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8F975" w14:textId="303064B3" w:rsidR="00E83432" w:rsidRDefault="00434810" w:rsidP="00E83432">
      <w:pPr>
        <w:spacing w:line="360" w:lineRule="auto"/>
        <w:jc w:val="center"/>
        <w:rPr>
          <w:rFonts w:ascii="標楷體" w:eastAsia="標楷體" w:hAnsi="標楷體"/>
          <w:b/>
          <w:color w:val="000000"/>
        </w:rPr>
      </w:pPr>
      <w:r w:rsidRPr="003E6EED">
        <w:rPr>
          <w:rFonts w:ascii="標楷體" w:eastAsia="標楷體" w:hAnsi="標楷體" w:hint="eastAsia"/>
          <w:b/>
          <w:color w:val="000000"/>
        </w:rPr>
        <w:t>新北市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EA7D12">
        <w:rPr>
          <w:rFonts w:ascii="標楷體" w:eastAsia="標楷體" w:hAnsi="標楷體" w:hint="eastAsia"/>
          <w:b/>
          <w:color w:val="000000"/>
          <w:u w:val="single"/>
        </w:rPr>
        <w:t>福山</w:t>
      </w:r>
      <w:bookmarkStart w:id="0" w:name="_GoBack"/>
      <w:bookmarkEnd w:id="0"/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國民小學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10</w:t>
      </w:r>
      <w:r w:rsidRPr="003E6EED">
        <w:rPr>
          <w:rFonts w:ascii="標楷體" w:eastAsia="標楷體" w:hAnsi="標楷體"/>
          <w:b/>
          <w:color w:val="000000"/>
          <w:u w:val="single"/>
        </w:rPr>
        <w:t>8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學年度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0A262B">
        <w:rPr>
          <w:rFonts w:ascii="標楷體" w:eastAsia="標楷體" w:hAnsi="標楷體" w:hint="eastAsia"/>
          <w:b/>
          <w:color w:val="000000"/>
          <w:u w:val="single"/>
        </w:rPr>
        <w:t>五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年級  第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一</w:t>
      </w:r>
      <w:r w:rsidR="0020668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3E6EED">
        <w:rPr>
          <w:rFonts w:ascii="標楷體" w:eastAsia="標楷體" w:hAnsi="標楷體" w:hint="eastAsia"/>
          <w:b/>
          <w:color w:val="000000"/>
        </w:rPr>
        <w:t>學期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語文</w:t>
      </w:r>
      <w:r w:rsidRPr="003E6EED">
        <w:rPr>
          <w:rFonts w:ascii="標楷體" w:eastAsia="標楷體" w:hAnsi="標楷體" w:hint="eastAsia"/>
          <w:b/>
          <w:color w:val="000000"/>
          <w:u w:val="single"/>
        </w:rPr>
        <w:t>領域</w:t>
      </w:r>
      <w:r w:rsidR="004C2C66" w:rsidRPr="003E6EED">
        <w:rPr>
          <w:rFonts w:ascii="標楷體" w:eastAsia="標楷體" w:hAnsi="標楷體" w:hint="eastAsia"/>
          <w:b/>
          <w:color w:val="000000"/>
          <w:u w:val="single"/>
        </w:rPr>
        <w:t>原住民族語</w:t>
      </w:r>
      <w:r w:rsidRPr="003E6EED">
        <w:rPr>
          <w:rFonts w:ascii="標楷體" w:eastAsia="標楷體" w:hAnsi="標楷體" w:hint="eastAsia"/>
          <w:b/>
          <w:color w:val="000000"/>
        </w:rPr>
        <w:t>課程計畫</w:t>
      </w:r>
    </w:p>
    <w:p w14:paraId="75C6B8B2" w14:textId="77777777" w:rsidR="00434810" w:rsidRPr="00EE06C3" w:rsidRDefault="009142EA" w:rsidP="00E83432">
      <w:pPr>
        <w:spacing w:line="360" w:lineRule="auto"/>
        <w:rPr>
          <w:rFonts w:ascii="標楷體" w:eastAsia="標楷體" w:hAnsi="標楷體"/>
          <w:b/>
          <w:color w:val="0070C0"/>
          <w:u w:val="single"/>
        </w:rPr>
      </w:pPr>
      <w:r>
        <w:rPr>
          <w:rFonts w:ascii="標楷體" w:eastAsia="標楷體" w:hAnsi="標楷體" w:hint="eastAsia"/>
          <w:b/>
          <w:color w:val="000000"/>
        </w:rPr>
        <w:t xml:space="preserve">　　　　　</w:t>
      </w:r>
      <w:r w:rsidR="00434810" w:rsidRPr="003E6EED">
        <w:rPr>
          <w:rFonts w:ascii="標楷體" w:eastAsia="標楷體" w:hAnsi="標楷體" w:hint="eastAsia"/>
          <w:b/>
          <w:color w:val="000000"/>
        </w:rPr>
        <w:t>設計者：</w:t>
      </w:r>
      <w:r w:rsidR="00657AF0">
        <w:rPr>
          <w:rFonts w:ascii="標楷體" w:eastAsia="標楷體" w:hAnsi="標楷體" w:hint="eastAsia"/>
          <w:b/>
          <w:u w:val="single"/>
        </w:rPr>
        <w:t xml:space="preserve"> </w:t>
      </w:r>
      <w:r w:rsidR="000A262B">
        <w:rPr>
          <w:rFonts w:ascii="標楷體" w:eastAsia="標楷體" w:hAnsi="標楷體" w:hint="eastAsia"/>
          <w:b/>
          <w:u w:val="single"/>
        </w:rPr>
        <w:t>余香梅、林美枝、尤貴瓦旦、高君儀、邱蘭芳、王永雄、林惠美、張秀英</w:t>
      </w:r>
      <w:r w:rsidR="00657AF0">
        <w:rPr>
          <w:rFonts w:ascii="標楷體" w:eastAsia="標楷體" w:hAnsi="標楷體" w:hint="eastAsia"/>
          <w:b/>
          <w:u w:val="single"/>
        </w:rPr>
        <w:t xml:space="preserve"> </w:t>
      </w:r>
      <w:r w:rsidR="00206681">
        <w:rPr>
          <w:rFonts w:ascii="標楷體" w:eastAsia="標楷體" w:hAnsi="標楷體" w:hint="eastAsia"/>
          <w:b/>
          <w:u w:val="single"/>
        </w:rPr>
        <w:t xml:space="preserve"> </w:t>
      </w:r>
      <w:r w:rsidR="00E83432" w:rsidRPr="00E83432">
        <w:rPr>
          <w:rFonts w:ascii="標楷體" w:eastAsia="標楷體" w:hAnsi="標楷體" w:hint="eastAsia"/>
          <w:b/>
        </w:rPr>
        <w:t xml:space="preserve">　　　</w:t>
      </w:r>
      <w:r w:rsidR="00E83432" w:rsidRPr="00EE06C3">
        <w:rPr>
          <w:rFonts w:ascii="標楷體" w:eastAsia="標楷體" w:hAnsi="標楷體" w:hint="eastAsia"/>
          <w:b/>
          <w:color w:val="0070C0"/>
        </w:rPr>
        <w:t>教學者：</w:t>
      </w:r>
      <w:r w:rsidR="00E83432" w:rsidRPr="00EE06C3">
        <w:rPr>
          <w:rFonts w:ascii="標楷體" w:eastAsia="標楷體" w:hAnsi="標楷體" w:hint="eastAsia"/>
          <w:b/>
          <w:color w:val="0070C0"/>
          <w:u w:val="single"/>
        </w:rPr>
        <w:t xml:space="preserve">　</w:t>
      </w:r>
      <w:r>
        <w:rPr>
          <w:rFonts w:ascii="標楷體" w:eastAsia="標楷體" w:hAnsi="標楷體" w:hint="eastAsia"/>
          <w:b/>
          <w:color w:val="0070C0"/>
          <w:u w:val="single"/>
        </w:rPr>
        <w:t>瑪婭希意魯</w:t>
      </w:r>
    </w:p>
    <w:p w14:paraId="63A88887" w14:textId="77777777" w:rsidR="00657AF0" w:rsidRPr="009476AD" w:rsidRDefault="001D52DF" w:rsidP="00657A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</w:rPr>
      </w:pPr>
      <w:r w:rsidRPr="003E6EED">
        <w:rPr>
          <w:rFonts w:ascii="標楷體" w:eastAsia="標楷體" w:hAnsi="標楷體"/>
        </w:rPr>
        <w:t>一</w:t>
      </w:r>
      <w:r w:rsidRPr="003E6EED">
        <w:rPr>
          <w:rFonts w:ascii="標楷體" w:eastAsia="標楷體" w:hAnsi="標楷體" w:hint="eastAsia"/>
        </w:rPr>
        <w:t>、</w:t>
      </w:r>
      <w:r w:rsidR="00657AF0" w:rsidRPr="00504BCC">
        <w:rPr>
          <w:rFonts w:ascii="標楷體" w:eastAsia="標楷體" w:hAnsi="標楷體" w:cs="標楷體" w:hint="eastAsia"/>
        </w:rPr>
        <w:t>課程類別：</w:t>
      </w:r>
      <w:r w:rsidR="00657AF0" w:rsidRPr="009476AD">
        <w:rPr>
          <w:rFonts w:ascii="標楷體" w:eastAsia="標楷體" w:hAnsi="標楷體" w:cs="標楷體" w:hint="eastAsia"/>
          <w:color w:val="FF0000"/>
        </w:rPr>
        <w:t>(請勾選</w:t>
      </w:r>
      <w:r w:rsidR="00657AF0">
        <w:rPr>
          <w:rFonts w:ascii="新細明體" w:hAnsi="新細明體" w:cs="標楷體" w:hint="eastAsia"/>
          <w:color w:val="FF0000"/>
        </w:rPr>
        <w:t>，</w:t>
      </w:r>
      <w:r w:rsidR="00657AF0" w:rsidRPr="003E11DC">
        <w:rPr>
          <w:rFonts w:ascii="標楷體" w:eastAsia="標楷體" w:hAnsi="標楷體" w:cs="標楷體" w:hint="eastAsia"/>
          <w:color w:val="FF0000"/>
        </w:rPr>
        <w:t>原住民族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語文及新住民語文請</w:t>
      </w:r>
      <w:r w:rsidR="00657AF0">
        <w:rPr>
          <w:rFonts w:ascii="標楷體" w:eastAsia="標楷體" w:hAnsi="標楷體" w:cs="標楷體" w:hint="eastAsia"/>
          <w:color w:val="FF0000"/>
        </w:rPr>
        <w:t>分別</w:t>
      </w:r>
      <w:r w:rsidR="00657AF0" w:rsidRPr="00FF527C">
        <w:rPr>
          <w:rFonts w:ascii="標楷體" w:eastAsia="標楷體" w:hAnsi="標楷體" w:cs="標楷體" w:hint="eastAsia"/>
          <w:color w:val="FF0000"/>
        </w:rPr>
        <w:t>填寫</w:t>
      </w:r>
      <w:r w:rsidR="00657AF0">
        <w:rPr>
          <w:rFonts w:ascii="標楷體" w:eastAsia="標楷體" w:hAnsi="標楷體" w:cs="標楷體" w:hint="eastAsia"/>
          <w:color w:val="FF0000"/>
        </w:rPr>
        <w:t>族別及</w:t>
      </w:r>
      <w:r w:rsidR="00657AF0" w:rsidRPr="00FF527C">
        <w:rPr>
          <w:rFonts w:ascii="標楷體" w:eastAsia="標楷體" w:hAnsi="標楷體" w:cs="標楷體" w:hint="eastAsia"/>
          <w:color w:val="FF0000"/>
        </w:rPr>
        <w:t>語文名稱</w:t>
      </w:r>
      <w:r w:rsidR="00657AF0" w:rsidRPr="009476AD">
        <w:rPr>
          <w:rFonts w:ascii="標楷體" w:eastAsia="標楷體" w:hAnsi="標楷體" w:cs="標楷體" w:hint="eastAsia"/>
          <w:color w:val="FF0000"/>
        </w:rPr>
        <w:t>)</w:t>
      </w:r>
      <w:r w:rsidR="00657AF0">
        <w:rPr>
          <w:rFonts w:ascii="標楷體" w:eastAsia="標楷體" w:hAnsi="標楷體" w:cs="標楷體"/>
          <w:color w:val="FF0000"/>
        </w:rPr>
        <w:tab/>
      </w:r>
    </w:p>
    <w:p w14:paraId="538A881F" w14:textId="77777777" w:rsidR="00657AF0" w:rsidRDefault="00657AF0" w:rsidP="00657AF0">
      <w:pPr>
        <w:spacing w:line="360" w:lineRule="auto"/>
        <w:rPr>
          <w:rFonts w:ascii="標楷體" w:eastAsia="標楷體" w:hAnsi="標楷體" w:cs="標楷體"/>
        </w:rPr>
      </w:pPr>
      <w:r w:rsidRPr="00504BCC">
        <w:rPr>
          <w:rFonts w:ascii="標楷體" w:eastAsia="標楷體" w:hAnsi="標楷體" w:cs="標楷體" w:hint="eastAsia"/>
        </w:rPr>
        <w:t xml:space="preserve">    </w:t>
      </w:r>
      <w:r w:rsidRPr="00FF527C">
        <w:rPr>
          <w:rFonts w:ascii="標楷體" w:eastAsia="標楷體" w:hAnsi="標楷體" w:cs="標楷體" w:hint="eastAsia"/>
        </w:rPr>
        <w:t>1.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國語文 </w:t>
      </w:r>
      <w:r>
        <w:rPr>
          <w:rFonts w:ascii="標楷體" w:eastAsia="標楷體" w:hAnsi="標楷體" w:cs="標楷體" w:hint="eastAsia"/>
        </w:rPr>
        <w:t xml:space="preserve">  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閩南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客家</w:t>
      </w:r>
      <w:r w:rsidRPr="00ED746A">
        <w:rPr>
          <w:rFonts w:ascii="標楷體" w:eastAsia="標楷體" w:hAnsi="標楷體" w:cs="標楷體" w:hint="eastAsia"/>
        </w:rPr>
        <w:t>語文</w:t>
      </w:r>
      <w:r>
        <w:rPr>
          <w:rFonts w:ascii="標楷體" w:eastAsia="標楷體" w:hAnsi="標楷體" w:cs="標楷體" w:hint="eastAsia"/>
        </w:rPr>
        <w:t xml:space="preserve">   4.</w:t>
      </w:r>
      <w:r w:rsidR="00F53A73">
        <w:rPr>
          <w:rFonts w:ascii="新細明體" w:hAnsi="新細明體" w:cs="標楷體" w:hint="eastAsia"/>
        </w:rPr>
        <w:t>■</w:t>
      </w:r>
      <w:r>
        <w:rPr>
          <w:rFonts w:ascii="標楷體" w:eastAsia="標楷體" w:hAnsi="標楷體" w:cs="標楷體" w:hint="eastAsia"/>
        </w:rPr>
        <w:t>原住民族</w:t>
      </w:r>
      <w:r w:rsidRPr="00ED746A">
        <w:rPr>
          <w:rFonts w:ascii="標楷體" w:eastAsia="標楷體" w:hAnsi="標楷體" w:cs="標楷體" w:hint="eastAsia"/>
        </w:rPr>
        <w:t>語文</w:t>
      </w:r>
      <w:r w:rsidRPr="00ED746A">
        <w:rPr>
          <w:rFonts w:ascii="新細明體" w:hAnsi="新細明體" w:cs="標楷體" w:hint="eastAsia"/>
        </w:rPr>
        <w:t>：</w:t>
      </w:r>
      <w:r w:rsidRPr="00EE06C3">
        <w:rPr>
          <w:rFonts w:ascii="新細明體" w:hAnsi="新細明體" w:cs="標楷體" w:hint="eastAsia"/>
          <w:color w:val="0070C0"/>
          <w:u w:val="single"/>
        </w:rPr>
        <w:t xml:space="preserve">  </w:t>
      </w:r>
      <w:r w:rsidR="009142EA">
        <w:rPr>
          <w:rFonts w:ascii="新細明體" w:hAnsi="新細明體" w:cs="標楷體" w:hint="eastAsia"/>
          <w:color w:val="0070C0"/>
          <w:u w:val="single"/>
        </w:rPr>
        <w:t>泰雅</w:t>
      </w:r>
      <w:r w:rsidRPr="00EE06C3">
        <w:rPr>
          <w:rFonts w:ascii="標楷體" w:eastAsia="標楷體" w:hAnsi="標楷體" w:cs="標楷體" w:hint="eastAsia"/>
          <w:color w:val="0070C0"/>
          <w:u w:val="single"/>
        </w:rPr>
        <w:t xml:space="preserve">   </w:t>
      </w:r>
      <w:r w:rsidRPr="00EE06C3">
        <w:rPr>
          <w:rFonts w:ascii="標楷體" w:eastAsia="標楷體" w:hAnsi="標楷體" w:cs="標楷體" w:hint="eastAsia"/>
          <w:color w:val="0070C0"/>
        </w:rPr>
        <w:t xml:space="preserve">族 </w:t>
      </w:r>
      <w:r>
        <w:rPr>
          <w:rFonts w:ascii="標楷體" w:eastAsia="標楷體" w:hAnsi="標楷體" w:cs="標楷體" w:hint="eastAsia"/>
        </w:rPr>
        <w:t xml:space="preserve">  5.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新住民語文</w:t>
      </w:r>
      <w:r w:rsidRPr="00ED746A">
        <w:rPr>
          <w:rFonts w:ascii="新細明體" w:hAnsi="新細明體" w:cs="標楷體" w:hint="eastAsia"/>
        </w:rPr>
        <w:t>：</w:t>
      </w:r>
      <w:r w:rsidRPr="00ED746A">
        <w:rPr>
          <w:rFonts w:ascii="新細明體" w:hAnsi="新細明體" w:cs="標楷體" w:hint="eastAsia"/>
          <w:u w:val="single"/>
        </w:rPr>
        <w:t xml:space="preserve">     </w:t>
      </w:r>
      <w:r w:rsidRPr="00ED746A">
        <w:rPr>
          <w:rFonts w:ascii="標楷體" w:eastAsia="標楷體" w:hAnsi="標楷體" w:cs="標楷體" w:hint="eastAsia"/>
          <w:u w:val="single"/>
        </w:rPr>
        <w:t xml:space="preserve">   </w:t>
      </w:r>
      <w:r w:rsidRPr="00ED746A">
        <w:rPr>
          <w:rFonts w:ascii="標楷體" w:eastAsia="標楷體" w:hAnsi="標楷體" w:cs="標楷體" w:hint="eastAsia"/>
        </w:rPr>
        <w:t xml:space="preserve">語 </w:t>
      </w:r>
      <w:r>
        <w:rPr>
          <w:rFonts w:ascii="標楷體" w:eastAsia="標楷體" w:hAnsi="標楷體" w:cs="標楷體" w:hint="eastAsia"/>
        </w:rPr>
        <w:t xml:space="preserve">  6.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英</w:t>
      </w:r>
      <w:r w:rsidRPr="00ED746A">
        <w:rPr>
          <w:rFonts w:ascii="標楷體" w:eastAsia="標楷體" w:hAnsi="標楷體" w:cs="標楷體" w:hint="eastAsia"/>
        </w:rPr>
        <w:t>語文</w:t>
      </w:r>
    </w:p>
    <w:p w14:paraId="0494E861" w14:textId="77777777" w:rsidR="00657AF0" w:rsidRPr="00504BCC" w:rsidRDefault="00657AF0" w:rsidP="00657AF0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7.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 xml:space="preserve">數學 </w:t>
      </w:r>
      <w:r>
        <w:rPr>
          <w:rFonts w:ascii="標楷體" w:eastAsia="標楷體" w:hAnsi="標楷體" w:cs="標楷體" w:hint="eastAsia"/>
        </w:rPr>
        <w:t xml:space="preserve">   8.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健康與體育</w:t>
      </w:r>
      <w:r>
        <w:rPr>
          <w:rFonts w:ascii="標楷體" w:eastAsia="標楷體" w:hAnsi="標楷體" w:cs="標楷體" w:hint="eastAsia"/>
        </w:rPr>
        <w:t xml:space="preserve"> 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9.</w:t>
      </w:r>
      <w:r w:rsidRPr="00ED746A">
        <w:rPr>
          <w:rFonts w:ascii="標楷體" w:eastAsia="標楷體" w:hAnsi="標楷體" w:cs="標楷體"/>
        </w:rPr>
        <w:t>□</w:t>
      </w:r>
      <w:r w:rsidRPr="00ED746A">
        <w:rPr>
          <w:rFonts w:ascii="標楷體" w:eastAsia="標楷體" w:hAnsi="標楷體" w:cs="標楷體" w:hint="eastAsia"/>
        </w:rPr>
        <w:t>生活課程</w:t>
      </w:r>
      <w:r>
        <w:rPr>
          <w:rFonts w:ascii="標楷體" w:eastAsia="標楷體" w:hAnsi="標楷體" w:cs="標楷體" w:hint="eastAsia"/>
        </w:rPr>
        <w:t xml:space="preserve">    10.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社會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11.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自然</w:t>
      </w:r>
      <w:r w:rsidRPr="00ED746A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 w:hint="eastAsia"/>
        </w:rPr>
        <w:t xml:space="preserve">   12.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藝術    13.</w:t>
      </w:r>
      <w:r w:rsidRPr="00ED746A"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 w:hint="eastAsia"/>
        </w:rPr>
        <w:t>綜合</w:t>
      </w:r>
    </w:p>
    <w:p w14:paraId="5FA37FEB" w14:textId="77777777" w:rsidR="00044992" w:rsidRPr="003E6EED" w:rsidRDefault="00657AF0" w:rsidP="00657AF0">
      <w:pPr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二、</w:t>
      </w:r>
      <w:r w:rsidR="00044992" w:rsidRPr="003E6EED">
        <w:rPr>
          <w:rFonts w:ascii="標楷體" w:eastAsia="標楷體" w:hAnsi="標楷體" w:cs="標楷體" w:hint="eastAsia"/>
        </w:rPr>
        <w:t>學習節數：</w:t>
      </w:r>
      <w:r w:rsidR="00044992" w:rsidRPr="003E6EED">
        <w:rPr>
          <w:rFonts w:ascii="標楷體" w:eastAsia="標楷體" w:hAnsi="標楷體" w:cs="標楷體"/>
        </w:rPr>
        <w:t>每週</w:t>
      </w:r>
      <w:r w:rsidR="00044992" w:rsidRPr="003E6EED">
        <w:rPr>
          <w:rFonts w:ascii="標楷體" w:eastAsia="標楷體" w:hAnsi="標楷體" w:cs="標楷體" w:hint="eastAsia"/>
        </w:rPr>
        <w:t xml:space="preserve">( </w:t>
      </w:r>
      <w:r w:rsidR="00666562" w:rsidRPr="003E6EED">
        <w:rPr>
          <w:rFonts w:ascii="標楷體" w:eastAsia="標楷體" w:hAnsi="標楷體" w:cs="標楷體"/>
        </w:rPr>
        <w:t>1</w:t>
      </w:r>
      <w:r w:rsidR="00044992" w:rsidRPr="003E6EED">
        <w:rPr>
          <w:rFonts w:ascii="標楷體" w:eastAsia="標楷體" w:hAnsi="標楷體" w:cs="標楷體" w:hint="eastAsia"/>
        </w:rPr>
        <w:t xml:space="preserve"> )</w:t>
      </w:r>
      <w:r w:rsidR="00044992" w:rsidRPr="003E6EED">
        <w:rPr>
          <w:rFonts w:ascii="標楷體" w:eastAsia="標楷體" w:hAnsi="標楷體" w:cs="標楷體"/>
        </w:rPr>
        <w:t>節，</w:t>
      </w:r>
      <w:r w:rsidR="00044992" w:rsidRPr="003E6EED">
        <w:rPr>
          <w:rFonts w:ascii="標楷體" w:eastAsia="標楷體" w:hAnsi="標楷體" w:cs="標楷體" w:hint="eastAsia"/>
        </w:rPr>
        <w:t xml:space="preserve">實施( 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)週</w:t>
      </w:r>
      <w:r w:rsidR="00044992" w:rsidRPr="003E6EED">
        <w:rPr>
          <w:rFonts w:ascii="標楷體" w:eastAsia="標楷體" w:hAnsi="標楷體" w:cs="標楷體"/>
        </w:rPr>
        <w:t>，共</w:t>
      </w:r>
      <w:r w:rsidR="00044992" w:rsidRPr="003E6EED">
        <w:rPr>
          <w:rFonts w:ascii="標楷體" w:eastAsia="標楷體" w:hAnsi="標楷體" w:cs="標楷體" w:hint="eastAsia"/>
        </w:rPr>
        <w:t>(</w:t>
      </w:r>
      <w:r w:rsidR="00666562" w:rsidRPr="003E6EED">
        <w:rPr>
          <w:rFonts w:ascii="標楷體" w:eastAsia="標楷體" w:hAnsi="標楷體" w:cs="標楷體"/>
        </w:rPr>
        <w:t>20</w:t>
      </w:r>
      <w:r w:rsidR="00044992" w:rsidRPr="003E6EED">
        <w:rPr>
          <w:rFonts w:ascii="標楷體" w:eastAsia="標楷體" w:hAnsi="標楷體" w:cs="標楷體" w:hint="eastAsia"/>
        </w:rPr>
        <w:t xml:space="preserve">  )</w:t>
      </w:r>
      <w:r w:rsidR="00044992" w:rsidRPr="003E6EED">
        <w:rPr>
          <w:rFonts w:ascii="標楷體" w:eastAsia="標楷體" w:hAnsi="標楷體" w:cs="標楷體"/>
        </w:rPr>
        <w:t>節。</w:t>
      </w:r>
    </w:p>
    <w:p w14:paraId="1E6F3A6E" w14:textId="77777777" w:rsidR="00714617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三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3218D5" w:rsidRPr="003E6EED">
        <w:rPr>
          <w:rFonts w:ascii="標楷體" w:eastAsia="標楷體" w:hAnsi="標楷體" w:hint="eastAsia"/>
          <w:b/>
          <w:color w:val="000000"/>
        </w:rPr>
        <w:t>課程架構</w:t>
      </w:r>
    </w:p>
    <w:p w14:paraId="2C21628E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7CEBE33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7163717B" w14:textId="77777777" w:rsidR="006A3594" w:rsidRDefault="0070151D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0151D">
        <w:rPr>
          <w:rFonts w:ascii="標楷體" w:eastAsia="標楷體" w:hAnsi="標楷體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B2BA2" wp14:editId="61A5B8F2">
                <wp:simplePos x="0" y="0"/>
                <wp:positionH relativeFrom="margin">
                  <wp:align>center</wp:align>
                </wp:positionH>
                <wp:positionV relativeFrom="paragraph">
                  <wp:posOffset>145415</wp:posOffset>
                </wp:positionV>
                <wp:extent cx="1266825" cy="485775"/>
                <wp:effectExtent l="0" t="0" r="28575" b="28575"/>
                <wp:wrapSquare wrapText="bothSides"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29A89C" w14:textId="77777777" w:rsidR="0070151D" w:rsidRPr="008734CE" w:rsidRDefault="00F245AB" w:rsidP="0070151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學校生活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B2BA2" id="矩形 16" o:spid="_x0000_s1026" style="position:absolute;left:0;text-align:left;margin-left:0;margin-top:11.45pt;width:99.75pt;height:38.2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" fillcolor="window" strokecolor="windowText" strokeweight="1pt">
                <v:textbox>
                  <w:txbxContent>
                    <w:p w14:paraId="3329A89C" w14:textId="77777777" w:rsidR="0070151D" w:rsidRPr="008734CE" w:rsidRDefault="00F245AB" w:rsidP="0070151D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學校生活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F057C6A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082A461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0EE90E15" w14:textId="77777777" w:rsidR="006A3594" w:rsidRDefault="0070151D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A648D7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DB5069D" wp14:editId="14CB81B1">
                <wp:simplePos x="0" y="0"/>
                <wp:positionH relativeFrom="column">
                  <wp:posOffset>2828925</wp:posOffset>
                </wp:positionH>
                <wp:positionV relativeFrom="paragraph">
                  <wp:posOffset>107950</wp:posOffset>
                </wp:positionV>
                <wp:extent cx="4362450" cy="247650"/>
                <wp:effectExtent l="0" t="0" r="19050" b="1905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247650"/>
                          <a:chOff x="0" y="0"/>
                          <a:chExt cx="2171700" cy="238125"/>
                        </a:xfrm>
                      </wpg:grpSpPr>
                      <wps:wsp>
                        <wps:cNvPr id="17" name="直線接點 17"/>
                        <wps:cNvCnPr/>
                        <wps:spPr>
                          <a:xfrm>
                            <a:off x="0" y="9525"/>
                            <a:ext cx="217170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接點 29"/>
                        <wps:cNvCnPr/>
                        <wps:spPr>
                          <a:xfrm>
                            <a:off x="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接點 30"/>
                        <wps:cNvCnPr/>
                        <wps:spPr>
                          <a:xfrm>
                            <a:off x="2171700" y="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1E0B17" id="群組 32" o:spid="_x0000_s1026" style="position:absolute;margin-left:222.75pt;margin-top:8.5pt;width:343.5pt;height:19.5pt;z-index:251666432;mso-width-relative:margin;mso-height-relative:margin" coordsize="2171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">
                <v:line id="直線接點 17" o:spid="_x0000_s1027" style="position:absolute;visibility:visible;mso-wrap-style:square" from="0,95" to="21717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" strokecolor="windowText" strokeweight=".5pt">
                  <v:stroke joinstyle="miter"/>
                </v:line>
                <v:line id="直線接點 29" o:spid="_x0000_s1028" style="position:absolute;visibility:visible;mso-wrap-style:square" from="0,0" to="0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  <v:line id="直線接點 30" o:spid="_x0000_s1029" style="position:absolute;visibility:visible;mso-wrap-style:square" from="21717,0" to="21717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52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AN/o52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</w:p>
    <w:p w14:paraId="1DCE043D" w14:textId="77777777" w:rsidR="006A3594" w:rsidRDefault="0070151D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 w:rsidRPr="0070151D">
        <w:rPr>
          <w:rFonts w:ascii="標楷體" w:eastAsia="標楷體" w:hAnsi="標楷體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3B0FCF" wp14:editId="1ADA4DFF">
                <wp:simplePos x="0" y="0"/>
                <wp:positionH relativeFrom="column">
                  <wp:posOffset>2695575</wp:posOffset>
                </wp:positionH>
                <wp:positionV relativeFrom="paragraph">
                  <wp:posOffset>139700</wp:posOffset>
                </wp:positionV>
                <wp:extent cx="4657725" cy="1428750"/>
                <wp:effectExtent l="0" t="0" r="28575" b="19050"/>
                <wp:wrapSquare wrapText="bothSides"/>
                <wp:docPr id="43" name="群組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7725" cy="1428750"/>
                          <a:chOff x="685800" y="419100"/>
                          <a:chExt cx="4657725" cy="1428750"/>
                        </a:xfrm>
                      </wpg:grpSpPr>
                      <wps:wsp>
                        <wps:cNvPr id="44" name="矩形 44"/>
                        <wps:cNvSpPr/>
                        <wps:spPr>
                          <a:xfrm>
                            <a:off x="685800" y="457200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84FBF0E" w14:textId="77777777" w:rsidR="0070151D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我的朋友</w:t>
                              </w:r>
                            </w:p>
                            <w:p w14:paraId="46613CD3" w14:textId="77777777" w:rsidR="0070151D" w:rsidRPr="00FA6918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7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70C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2762250" y="419100"/>
                            <a:ext cx="352425" cy="14287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5F6B95" w14:textId="77777777" w:rsidR="00F245AB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老師告訴</w:t>
                              </w:r>
                            </w:p>
                            <w:p w14:paraId="5EAF1D4D" w14:textId="77777777" w:rsidR="0070151D" w:rsidRPr="008734CE" w:rsidRDefault="00F245AB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我</w:t>
                              </w:r>
                              <w:r w:rsidR="0070151D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4991100" y="447675"/>
                            <a:ext cx="352425" cy="10096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D6FFC2" w14:textId="77777777" w:rsidR="0070151D" w:rsidRPr="008734CE" w:rsidRDefault="0070151D" w:rsidP="007015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>下課了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3B0FCF" id="群組 43" o:spid="_x0000_s1027" style="position:absolute;left:0;text-align:left;margin-left:212.25pt;margin-top:11pt;width:366.75pt;height:112.5pt;z-index:251664384;mso-width-relative:margin;mso-height-relative:margin" coordorigin="6858,4191" coordsize="46577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">
                <v:rect id="矩形 44" o:spid="_x0000_s1028" style="position:absolute;left:6858;top:4572;width:3524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" fillcolor="window" strokecolor="#5b9bd5" strokeweight="1pt">
                  <v:textbox>
                    <w:txbxContent>
                      <w:p w14:paraId="184FBF0E" w14:textId="77777777" w:rsidR="0070151D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我的朋友</w:t>
                        </w:r>
                      </w:p>
                      <w:p w14:paraId="46613CD3" w14:textId="77777777" w:rsidR="0070151D" w:rsidRPr="00FA6918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7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70C0"/>
                          </w:rPr>
                          <w:t>?</w:t>
                        </w:r>
                      </w:p>
                    </w:txbxContent>
                  </v:textbox>
                </v:rect>
                <v:rect id="矩形 45" o:spid="_x0000_s1029" style="position:absolute;left:27622;top:4191;width:3524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" fillcolor="window" strokecolor="windowText" strokeweight="1pt">
                  <v:textbox>
                    <w:txbxContent>
                      <w:p w14:paraId="635F6B95" w14:textId="77777777" w:rsidR="00F245AB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老師告訴</w:t>
                        </w:r>
                      </w:p>
                      <w:p w14:paraId="5EAF1D4D" w14:textId="77777777" w:rsidR="0070151D" w:rsidRPr="008734CE" w:rsidRDefault="00F245AB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我</w:t>
                        </w:r>
                        <w:r w:rsidR="0070151D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們</w:t>
                        </w:r>
                      </w:p>
                    </w:txbxContent>
                  </v:textbox>
                </v:rect>
                <v:rect id="矩形 46" o:spid="_x0000_s1030" style="position:absolute;left:49911;top:4476;width:3524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" fillcolor="window" strokecolor="windowText" strokeweight="1pt">
                  <v:textbox>
                    <w:txbxContent>
                      <w:p w14:paraId="56D6FFC2" w14:textId="77777777" w:rsidR="0070151D" w:rsidRPr="008734CE" w:rsidRDefault="0070151D" w:rsidP="0070151D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下課了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14:paraId="03854C04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BC1DD3E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4751584F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6B59ECD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5099D89E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3917FD71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68629BEF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2A050F65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1F2C5AED" w14:textId="77777777" w:rsidR="006A3594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03A909A6" w14:textId="77777777" w:rsidR="006A3594" w:rsidRPr="003E6EED" w:rsidRDefault="006A3594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</w:p>
    <w:p w14:paraId="06E3C6BA" w14:textId="77777777" w:rsidR="007670C8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四</w:t>
      </w:r>
      <w:r w:rsidR="007670C8" w:rsidRPr="003E6EED">
        <w:rPr>
          <w:rFonts w:ascii="標楷體" w:eastAsia="標楷體" w:hAnsi="標楷體" w:hint="eastAsia"/>
          <w:b/>
          <w:color w:val="000000"/>
        </w:rPr>
        <w:t>、參考書目：(含網站)</w:t>
      </w:r>
    </w:p>
    <w:p w14:paraId="6B4B817E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Pr="003E6EED">
        <w:rPr>
          <w:rFonts w:ascii="標楷體" w:eastAsia="標楷體" w:hAnsi="標楷體"/>
          <w:color w:val="000000"/>
        </w:rPr>
        <w:t>1.</w:t>
      </w:r>
      <w:r w:rsidRPr="003E6EED">
        <w:rPr>
          <w:rFonts w:ascii="標楷體" w:eastAsia="標楷體" w:hAnsi="標楷體" w:hint="eastAsia"/>
          <w:color w:val="000000"/>
        </w:rPr>
        <w:t>政大九階教材</w:t>
      </w:r>
    </w:p>
    <w:p w14:paraId="4AB3BA41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2.原住民族語教材字母篇</w:t>
      </w:r>
    </w:p>
    <w:p w14:paraId="6BFD36A3" w14:textId="77777777" w:rsidR="00737571" w:rsidRPr="003E6EED" w:rsidRDefault="00737571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　　3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阿美語讀本第一冊(1996年臺北縣政府出版)</w:t>
      </w:r>
    </w:p>
    <w:p w14:paraId="6C26020C" w14:textId="77777777" w:rsidR="007670C8" w:rsidRPr="003E6EED" w:rsidRDefault="007670C8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  <w:r w:rsidRPr="003E6EED">
        <w:rPr>
          <w:rFonts w:ascii="標楷體" w:eastAsia="標楷體" w:hAnsi="標楷體" w:hint="eastAsia"/>
          <w:color w:val="000000"/>
        </w:rPr>
        <w:t xml:space="preserve">    </w:t>
      </w:r>
      <w:r w:rsidR="00737571" w:rsidRPr="003E6EED">
        <w:rPr>
          <w:rFonts w:ascii="標楷體" w:eastAsia="標楷體" w:hAnsi="標楷體"/>
          <w:color w:val="000000"/>
        </w:rPr>
        <w:t>4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網站：臺灣原住民族電子書城</w:t>
      </w:r>
      <w:hyperlink r:id="rId8" w:history="1">
        <w:r w:rsidR="00E9139F" w:rsidRPr="003E6EED">
          <w:rPr>
            <w:rStyle w:val="a9"/>
          </w:rPr>
          <w:t>https://alilin.apc.gov.tw/tw</w:t>
        </w:r>
      </w:hyperlink>
    </w:p>
    <w:p w14:paraId="092989DD" w14:textId="77777777" w:rsidR="00C0398D" w:rsidRPr="00657AF0" w:rsidRDefault="00E9139F" w:rsidP="003218D5">
      <w:pPr>
        <w:spacing w:line="400" w:lineRule="exact"/>
        <w:jc w:val="both"/>
        <w:rPr>
          <w:color w:val="0000FF"/>
          <w:u w:val="single"/>
        </w:rPr>
      </w:pPr>
      <w:r w:rsidRPr="003E6EED">
        <w:rPr>
          <w:rFonts w:ascii="標楷體" w:eastAsia="標楷體" w:hAnsi="標楷體" w:hint="eastAsia"/>
          <w:color w:val="000000"/>
        </w:rPr>
        <w:t xml:space="preserve">   </w:t>
      </w:r>
      <w:r w:rsidRPr="003E6EED">
        <w:rPr>
          <w:rFonts w:ascii="標楷體" w:eastAsia="標楷體" w:hAnsi="標楷體"/>
          <w:color w:val="000000"/>
        </w:rPr>
        <w:t xml:space="preserve"> </w:t>
      </w:r>
      <w:r w:rsidR="00737571" w:rsidRPr="003E6EED">
        <w:rPr>
          <w:rFonts w:ascii="標楷體" w:eastAsia="標楷體" w:hAnsi="標楷體"/>
          <w:color w:val="000000"/>
        </w:rPr>
        <w:t>5</w:t>
      </w:r>
      <w:r w:rsidRPr="003E6EED">
        <w:rPr>
          <w:rFonts w:ascii="標楷體" w:eastAsia="標楷體" w:hAnsi="標楷體"/>
          <w:color w:val="000000"/>
        </w:rPr>
        <w:t>.</w:t>
      </w:r>
      <w:r w:rsidRPr="003E6EED">
        <w:rPr>
          <w:rFonts w:ascii="標楷體" w:eastAsia="標楷體" w:hAnsi="標楷體" w:hint="eastAsia"/>
          <w:color w:val="000000"/>
        </w:rPr>
        <w:t>網站：族語E樂園</w:t>
      </w:r>
      <w:hyperlink r:id="rId9" w:history="1">
        <w:r w:rsidRPr="003E6EED">
          <w:rPr>
            <w:rStyle w:val="a9"/>
          </w:rPr>
          <w:t>http://web.klokah.tw/</w:t>
        </w:r>
      </w:hyperlink>
    </w:p>
    <w:p w14:paraId="199A8E5F" w14:textId="77777777" w:rsidR="00B55A4B" w:rsidRPr="003E6EED" w:rsidRDefault="003E3AFA" w:rsidP="003218D5">
      <w:pPr>
        <w:spacing w:line="400" w:lineRule="exact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b/>
          <w:color w:val="000000"/>
        </w:rPr>
        <w:t>五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193785" w:rsidRPr="003E6EED">
        <w:rPr>
          <w:rFonts w:ascii="標楷體" w:eastAsia="標楷體" w:hAnsi="標楷體" w:hint="eastAsia"/>
          <w:b/>
          <w:color w:val="000000"/>
        </w:rPr>
        <w:t>核心素養</w:t>
      </w:r>
      <w:r w:rsidR="008F486F" w:rsidRPr="003E6EED">
        <w:rPr>
          <w:rFonts w:ascii="標楷體" w:eastAsia="標楷體" w:hAnsi="標楷體" w:hint="eastAsia"/>
          <w:b/>
          <w:color w:val="000000"/>
        </w:rPr>
        <w:t>的展現</w:t>
      </w:r>
      <w:r w:rsidR="00BD008F" w:rsidRPr="003E6EED">
        <w:rPr>
          <w:rFonts w:ascii="標楷體" w:eastAsia="標楷體" w:hAnsi="標楷體" w:hint="eastAsia"/>
          <w:b/>
          <w:color w:val="FF0000"/>
        </w:rPr>
        <w:t>(核心素養檢核表)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8B3" w:rsidRPr="003E6EED" w14:paraId="39F25324" w14:textId="77777777" w:rsidTr="00666562">
        <w:trPr>
          <w:jc w:val="center"/>
        </w:trPr>
        <w:tc>
          <w:tcPr>
            <w:tcW w:w="1538" w:type="dxa"/>
            <w:vMerge w:val="restart"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95496FF" w14:textId="77777777" w:rsidR="006438B3" w:rsidRPr="003E6EED" w:rsidRDefault="007152A6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 xml:space="preserve">　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>核心素養</w:t>
            </w:r>
          </w:p>
          <w:p w14:paraId="1D318F3A" w14:textId="77777777" w:rsidR="003D5AF8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11506EB4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55B39F92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6FD7602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24A51FFE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6DC91103" w14:textId="77777777" w:rsidR="00E9139F" w:rsidRPr="003E6EED" w:rsidRDefault="00E9139F" w:rsidP="003218D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</w:p>
          <w:p w14:paraId="559E93B4" w14:textId="77777777" w:rsidR="006438B3" w:rsidRPr="003E6EED" w:rsidRDefault="003D5AF8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  <w:r w:rsidR="006438B3" w:rsidRPr="003E6EED">
              <w:rPr>
                <w:rFonts w:ascii="標楷體" w:eastAsia="標楷體" w:hAnsi="標楷體" w:hint="eastAsia"/>
                <w:b/>
                <w:color w:val="000000"/>
              </w:rPr>
              <w:t xml:space="preserve">　</w:t>
            </w:r>
          </w:p>
        </w:tc>
        <w:tc>
          <w:tcPr>
            <w:tcW w:w="4616" w:type="dxa"/>
            <w:gridSpan w:val="3"/>
            <w:shd w:val="clear" w:color="auto" w:fill="D0CECE" w:themeFill="background2" w:themeFillShade="E6"/>
            <w:vAlign w:val="center"/>
          </w:tcPr>
          <w:p w14:paraId="3F9544B8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A自主行動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5C7A2900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B溝通互動</w:t>
            </w:r>
          </w:p>
        </w:tc>
        <w:tc>
          <w:tcPr>
            <w:tcW w:w="4617" w:type="dxa"/>
            <w:gridSpan w:val="3"/>
            <w:shd w:val="clear" w:color="auto" w:fill="D0CECE" w:themeFill="background2" w:themeFillShade="E6"/>
            <w:vAlign w:val="center"/>
          </w:tcPr>
          <w:p w14:paraId="5583BCE4" w14:textId="77777777" w:rsidR="006438B3" w:rsidRPr="003E6EED" w:rsidRDefault="006438B3" w:rsidP="006438B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C社會參與</w:t>
            </w:r>
          </w:p>
        </w:tc>
      </w:tr>
      <w:tr w:rsidR="006438B3" w:rsidRPr="003E6EED" w14:paraId="3A20B4A7" w14:textId="77777777" w:rsidTr="0020215A">
        <w:trPr>
          <w:trHeight w:val="684"/>
          <w:jc w:val="center"/>
        </w:trPr>
        <w:tc>
          <w:tcPr>
            <w:tcW w:w="1538" w:type="dxa"/>
            <w:vMerge/>
            <w:tcBorders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6C5D87" w14:textId="77777777" w:rsidR="006438B3" w:rsidRPr="003E6EED" w:rsidRDefault="006438B3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14:paraId="784CC886" w14:textId="77777777" w:rsidR="008E69AB" w:rsidRPr="003E6EED" w:rsidRDefault="008F486F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4B5BDA2" w14:textId="77777777" w:rsidR="006438B3" w:rsidRPr="003E6EED" w:rsidRDefault="008E69AB" w:rsidP="0020215A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具備良好的生活習慣，促進身心健全發展，並認識個人特質，發展生命潛能。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B38BA8E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0A59B71A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具備探索問題的思考能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力，並透過體驗與實踐處理日常生活問題。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2ED207EF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E-A3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872B19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具備擬定計畫與實作的能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力，並以創新思考方式，因應日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常生活情境。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3E8D3EAA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BA9DEC4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具備「聽、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說、讀、寫、作」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的基本語文素養，並具有生活所需的基礎數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理、肢體及藝術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等符號知能，能以同理心應用在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生活與人際溝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通。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4ED3EB54" w14:textId="77777777" w:rsidR="00CB17E2" w:rsidRPr="003E6EED" w:rsidRDefault="008F486F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2F7E576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具備科技與資訊應用的基本素養，並理解各類媒體內容的意義與影響。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B2AA194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E-B3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5D859011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具備藝術創作與欣賞的基本素養，促進多元感官的發展，培養生活環境中的美感體驗。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67F4CC31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E-C1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354A62D8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具備個人生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活道德的知識與是非判斷的能力理解並遵守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社會道德規範，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培養公民意識，關懷生態環境。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01BED9A8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E-C2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1B0A5B3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人感受，樂於與人互動，並與團隊成員作之素養。</w:t>
            </w:r>
          </w:p>
        </w:tc>
        <w:tc>
          <w:tcPr>
            <w:tcW w:w="1539" w:type="dxa"/>
            <w:shd w:val="clear" w:color="auto" w:fill="D0CECE" w:themeFill="background2" w:themeFillShade="E6"/>
          </w:tcPr>
          <w:p w14:paraId="40D18930" w14:textId="77777777" w:rsidR="00CB17E2" w:rsidRPr="003E6EED" w:rsidRDefault="00CB17E2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</w:rPr>
              <w:t>E-C3</w:t>
            </w:r>
            <w:r w:rsidRPr="003E6EED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188DA04" w14:textId="77777777" w:rsidR="006438B3" w:rsidRPr="003E6EED" w:rsidRDefault="008E69AB" w:rsidP="0020215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3E6EED">
              <w:rPr>
                <w:rFonts w:ascii="標楷體" w:eastAsia="標楷體" w:hAnsi="標楷體" w:hint="eastAsia"/>
                <w:color w:val="000000"/>
              </w:rPr>
              <w:t>具備理解與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關心本土與國際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事務的素養，並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認識與包容文化</w:t>
            </w:r>
            <w:r w:rsidRPr="003E6EED">
              <w:rPr>
                <w:rFonts w:ascii="標楷體" w:eastAsia="標楷體" w:hAnsi="標楷體"/>
                <w:color w:val="000000"/>
              </w:rPr>
              <w:t xml:space="preserve"> </w:t>
            </w:r>
            <w:r w:rsidRPr="003E6EED">
              <w:rPr>
                <w:rFonts w:ascii="標楷體" w:eastAsia="標楷體" w:hAnsi="標楷體" w:hint="eastAsia"/>
                <w:color w:val="000000"/>
              </w:rPr>
              <w:t>的多元性。</w:t>
            </w:r>
          </w:p>
        </w:tc>
      </w:tr>
      <w:tr w:rsidR="00B55A4B" w:rsidRPr="003E6EED" w14:paraId="75B5F661" w14:textId="77777777" w:rsidTr="00666562">
        <w:trPr>
          <w:jc w:val="center"/>
        </w:trPr>
        <w:tc>
          <w:tcPr>
            <w:tcW w:w="1538" w:type="dxa"/>
            <w:vAlign w:val="center"/>
          </w:tcPr>
          <w:p w14:paraId="13BF4569" w14:textId="77777777" w:rsidR="00B55A4B" w:rsidRPr="003E6EED" w:rsidRDefault="003E3AFA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我的朋友</w:t>
            </w:r>
          </w:p>
        </w:tc>
        <w:tc>
          <w:tcPr>
            <w:tcW w:w="1538" w:type="dxa"/>
            <w:vAlign w:val="center"/>
          </w:tcPr>
          <w:p w14:paraId="2BD67F59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EE047A1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D28E492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04D5A343" w14:textId="77777777" w:rsidR="00B55A4B" w:rsidRPr="003E6EED" w:rsidRDefault="007460B6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12E4FC3D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5AD5ACB" w14:textId="77777777" w:rsidR="00B55A4B" w:rsidRPr="003E6EED" w:rsidRDefault="00B55A4B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6810526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EAF4FC1" w14:textId="77777777" w:rsidR="00B55A4B" w:rsidRPr="003E6EED" w:rsidRDefault="00B55A4B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6938DDB" w14:textId="77777777" w:rsidR="00B55A4B" w:rsidRPr="003E6EED" w:rsidRDefault="007460B6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</w:tr>
      <w:tr w:rsidR="00B55A4B" w:rsidRPr="003E6EED" w14:paraId="7571946D" w14:textId="77777777" w:rsidTr="00666562">
        <w:trPr>
          <w:jc w:val="center"/>
        </w:trPr>
        <w:tc>
          <w:tcPr>
            <w:tcW w:w="1538" w:type="dxa"/>
            <w:vAlign w:val="center"/>
          </w:tcPr>
          <w:p w14:paraId="60B9CFB0" w14:textId="77777777" w:rsidR="00B55A4B" w:rsidRPr="003E6EED" w:rsidRDefault="003E3AFA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老師告訴我們</w:t>
            </w:r>
          </w:p>
        </w:tc>
        <w:tc>
          <w:tcPr>
            <w:tcW w:w="1538" w:type="dxa"/>
            <w:vAlign w:val="center"/>
          </w:tcPr>
          <w:p w14:paraId="536174DE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CCD51FF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BCF8C50" w14:textId="77777777" w:rsidR="00B55A4B" w:rsidRPr="003E6EED" w:rsidRDefault="007460B6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7446A962" w14:textId="77777777" w:rsidR="00B55A4B" w:rsidRPr="003E6EED" w:rsidRDefault="007460B6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55DD0A03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BD60735" w14:textId="77777777" w:rsidR="00B55A4B" w:rsidRPr="003E6EED" w:rsidRDefault="00B55A4B" w:rsidP="00CB17E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7CDF483A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CE2E051" w14:textId="77777777" w:rsidR="00B55A4B" w:rsidRPr="003E6EED" w:rsidRDefault="00B55A4B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46C45805" w14:textId="77777777" w:rsidR="00B55A4B" w:rsidRPr="003E6EED" w:rsidRDefault="00B55A4B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666562" w:rsidRPr="003E6EED" w14:paraId="144BA5D9" w14:textId="77777777" w:rsidTr="00666562">
        <w:trPr>
          <w:jc w:val="center"/>
        </w:trPr>
        <w:tc>
          <w:tcPr>
            <w:tcW w:w="1538" w:type="dxa"/>
            <w:vAlign w:val="center"/>
          </w:tcPr>
          <w:p w14:paraId="215806EC" w14:textId="77777777" w:rsidR="00666562" w:rsidRPr="003E6EED" w:rsidRDefault="003E3AFA" w:rsidP="0066656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下課了</w:t>
            </w:r>
          </w:p>
        </w:tc>
        <w:tc>
          <w:tcPr>
            <w:tcW w:w="1538" w:type="dxa"/>
            <w:vAlign w:val="center"/>
          </w:tcPr>
          <w:p w14:paraId="490E3FCF" w14:textId="77777777" w:rsidR="00666562" w:rsidRPr="003E6EED" w:rsidRDefault="007460B6" w:rsidP="007460B6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2B2CB41" w14:textId="77777777" w:rsidR="00666562" w:rsidRPr="003E6EED" w:rsidRDefault="00666562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02C5B65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0BB2947" w14:textId="77777777" w:rsidR="00666562" w:rsidRPr="003E6EED" w:rsidRDefault="007460B6" w:rsidP="00BF79D3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V</w:t>
            </w:r>
          </w:p>
        </w:tc>
        <w:tc>
          <w:tcPr>
            <w:tcW w:w="1539" w:type="dxa"/>
            <w:vAlign w:val="center"/>
          </w:tcPr>
          <w:p w14:paraId="472B5EBC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65DE393F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194715C2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571A6E38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39" w:type="dxa"/>
            <w:vAlign w:val="center"/>
          </w:tcPr>
          <w:p w14:paraId="2C0343C5" w14:textId="77777777" w:rsidR="00666562" w:rsidRPr="003E6EED" w:rsidRDefault="00666562" w:rsidP="003218D5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35264209" w14:textId="77777777" w:rsidR="00B55A4B" w:rsidRDefault="00B55A4B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17C022B2" w14:textId="77777777" w:rsidR="003E3AFA" w:rsidRDefault="003E3AFA" w:rsidP="003E3A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40FFCED2" w14:textId="77777777" w:rsidR="00F53A73" w:rsidRDefault="00F53A73" w:rsidP="003218D5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14:paraId="30AE250F" w14:textId="77777777" w:rsidR="003218D5" w:rsidRPr="003E6EED" w:rsidRDefault="00657AF0" w:rsidP="003218D5">
      <w:pPr>
        <w:spacing w:line="400" w:lineRule="exac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六</w:t>
      </w:r>
      <w:r w:rsidR="001D52DF" w:rsidRPr="003E6EED">
        <w:rPr>
          <w:rFonts w:ascii="標楷體" w:eastAsia="標楷體" w:hAnsi="標楷體" w:hint="eastAsia"/>
          <w:b/>
          <w:color w:val="000000"/>
        </w:rPr>
        <w:t>、</w:t>
      </w:r>
      <w:r w:rsidR="00952638">
        <w:rPr>
          <w:rFonts w:ascii="標楷體" w:eastAsia="標楷體" w:hAnsi="標楷體" w:hint="eastAsia"/>
          <w:b/>
          <w:color w:val="000000"/>
        </w:rPr>
        <w:t>素養導向</w:t>
      </w:r>
      <w:r>
        <w:rPr>
          <w:rFonts w:ascii="標楷體" w:eastAsia="標楷體" w:hAnsi="標楷體" w:hint="eastAsia"/>
          <w:b/>
          <w:color w:val="000000"/>
        </w:rPr>
        <w:t>教學規劃</w:t>
      </w:r>
      <w:r w:rsidR="00BD008F" w:rsidRPr="003E6EED">
        <w:rPr>
          <w:rFonts w:ascii="標楷體" w:eastAsia="標楷體" w:hAnsi="標楷體" w:hint="eastAsia"/>
          <w:b/>
          <w:color w:val="000000"/>
        </w:rPr>
        <w:t>（</w:t>
      </w:r>
      <w:r w:rsidR="00356B93" w:rsidRPr="003E6EED">
        <w:rPr>
          <w:rFonts w:ascii="標楷體" w:eastAsia="標楷體" w:hAnsi="標楷體" w:hint="eastAsia"/>
          <w:b/>
          <w:color w:val="000000"/>
        </w:rPr>
        <w:t>學習重點簡</w:t>
      </w:r>
      <w:r w:rsidR="00FF56ED" w:rsidRPr="003E6EED">
        <w:rPr>
          <w:rFonts w:ascii="標楷體" w:eastAsia="標楷體" w:hAnsi="標楷體" w:hint="eastAsia"/>
          <w:b/>
          <w:color w:val="000000"/>
        </w:rPr>
        <w:t>寫）</w:t>
      </w:r>
    </w:p>
    <w:tbl>
      <w:tblPr>
        <w:tblStyle w:val="a4"/>
        <w:tblW w:w="15505" w:type="dxa"/>
        <w:tblLook w:val="04A0" w:firstRow="1" w:lastRow="0" w:firstColumn="1" w:lastColumn="0" w:noHBand="0" w:noVBand="1"/>
      </w:tblPr>
      <w:tblGrid>
        <w:gridCol w:w="1425"/>
        <w:gridCol w:w="2640"/>
        <w:gridCol w:w="2640"/>
        <w:gridCol w:w="5610"/>
        <w:gridCol w:w="3190"/>
      </w:tblGrid>
      <w:tr w:rsidR="00356B93" w:rsidRPr="003E6EED" w14:paraId="631CA08A" w14:textId="77777777" w:rsidTr="00356B93">
        <w:trPr>
          <w:trHeight w:val="453"/>
        </w:trPr>
        <w:tc>
          <w:tcPr>
            <w:tcW w:w="1425" w:type="dxa"/>
            <w:vMerge w:val="restart"/>
            <w:shd w:val="clear" w:color="auto" w:fill="D0CECE" w:themeFill="background2" w:themeFillShade="E6"/>
            <w:vAlign w:val="center"/>
          </w:tcPr>
          <w:p w14:paraId="23D070F7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期程</w:t>
            </w:r>
          </w:p>
        </w:tc>
        <w:tc>
          <w:tcPr>
            <w:tcW w:w="5280" w:type="dxa"/>
            <w:gridSpan w:val="2"/>
            <w:shd w:val="clear" w:color="auto" w:fill="D0CECE" w:themeFill="background2" w:themeFillShade="E6"/>
            <w:vAlign w:val="center"/>
          </w:tcPr>
          <w:p w14:paraId="0E8A7645" w14:textId="77777777" w:rsidR="00356B93" w:rsidRPr="003E6EED" w:rsidRDefault="00356B93" w:rsidP="004832EE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學習重點</w:t>
            </w:r>
          </w:p>
        </w:tc>
        <w:tc>
          <w:tcPr>
            <w:tcW w:w="5610" w:type="dxa"/>
            <w:vMerge w:val="restart"/>
            <w:shd w:val="clear" w:color="auto" w:fill="D0CECE" w:themeFill="background2" w:themeFillShade="E6"/>
            <w:vAlign w:val="center"/>
          </w:tcPr>
          <w:p w14:paraId="70E7F3EE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主題/單元學習活動內容</w:t>
            </w:r>
          </w:p>
        </w:tc>
        <w:tc>
          <w:tcPr>
            <w:tcW w:w="3190" w:type="dxa"/>
            <w:vMerge w:val="restart"/>
            <w:shd w:val="clear" w:color="auto" w:fill="D0CECE" w:themeFill="background2" w:themeFillShade="E6"/>
            <w:vAlign w:val="center"/>
          </w:tcPr>
          <w:p w14:paraId="0D85DA84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評量/教學策略</w:t>
            </w:r>
          </w:p>
        </w:tc>
      </w:tr>
      <w:tr w:rsidR="00356B93" w:rsidRPr="003E6EED" w14:paraId="36BE3D6C" w14:textId="77777777" w:rsidTr="00356B93">
        <w:trPr>
          <w:trHeight w:val="267"/>
        </w:trPr>
        <w:tc>
          <w:tcPr>
            <w:tcW w:w="1425" w:type="dxa"/>
            <w:vMerge/>
            <w:shd w:val="clear" w:color="auto" w:fill="D0CECE" w:themeFill="background2" w:themeFillShade="E6"/>
            <w:vAlign w:val="center"/>
          </w:tcPr>
          <w:p w14:paraId="5C47BCE0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4725C90C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學習表現</w:t>
            </w:r>
          </w:p>
        </w:tc>
        <w:tc>
          <w:tcPr>
            <w:tcW w:w="2640" w:type="dxa"/>
            <w:shd w:val="clear" w:color="auto" w:fill="D0CECE" w:themeFill="background2" w:themeFillShade="E6"/>
            <w:vAlign w:val="center"/>
          </w:tcPr>
          <w:p w14:paraId="0F9EABE0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3E6EED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學習內容</w:t>
            </w:r>
          </w:p>
        </w:tc>
        <w:tc>
          <w:tcPr>
            <w:tcW w:w="5610" w:type="dxa"/>
            <w:vMerge/>
            <w:shd w:val="clear" w:color="auto" w:fill="D0CECE" w:themeFill="background2" w:themeFillShade="E6"/>
            <w:vAlign w:val="center"/>
          </w:tcPr>
          <w:p w14:paraId="55347409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vMerge/>
            <w:shd w:val="clear" w:color="auto" w:fill="D0CECE" w:themeFill="background2" w:themeFillShade="E6"/>
            <w:vAlign w:val="center"/>
          </w:tcPr>
          <w:p w14:paraId="585457EE" w14:textId="77777777" w:rsidR="00356B93" w:rsidRPr="003E6EED" w:rsidRDefault="00356B93" w:rsidP="001D52DF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356B93" w:rsidRPr="003E6EED" w14:paraId="636964DB" w14:textId="77777777" w:rsidTr="003E3AFA">
        <w:trPr>
          <w:trHeight w:val="440"/>
        </w:trPr>
        <w:tc>
          <w:tcPr>
            <w:tcW w:w="1425" w:type="dxa"/>
            <w:vAlign w:val="center"/>
          </w:tcPr>
          <w:p w14:paraId="3B472AA8" w14:textId="77777777" w:rsidR="00356B93" w:rsidRPr="003E6EED" w:rsidRDefault="00C648C0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2640" w:type="dxa"/>
          </w:tcPr>
          <w:p w14:paraId="343C4161" w14:textId="77777777" w:rsidR="00356B93" w:rsidRPr="003E6EED" w:rsidRDefault="00356B93" w:rsidP="00070F0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40" w:type="dxa"/>
          </w:tcPr>
          <w:p w14:paraId="06A4F19F" w14:textId="77777777" w:rsidR="00356B93" w:rsidRPr="003E6EED" w:rsidRDefault="00356B93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610" w:type="dxa"/>
          </w:tcPr>
          <w:p w14:paraId="00D609E7" w14:textId="77777777" w:rsidR="00356B93" w:rsidRPr="003E6EED" w:rsidRDefault="003E3AF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準備週</w:t>
            </w:r>
          </w:p>
        </w:tc>
        <w:tc>
          <w:tcPr>
            <w:tcW w:w="3190" w:type="dxa"/>
          </w:tcPr>
          <w:p w14:paraId="2E468BAE" w14:textId="77777777" w:rsidR="00356B93" w:rsidRPr="003E6EED" w:rsidRDefault="00356B9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E3AFA" w:rsidRPr="003E6EED" w14:paraId="12F58DE0" w14:textId="77777777" w:rsidTr="003E3AFA">
        <w:trPr>
          <w:trHeight w:val="440"/>
        </w:trPr>
        <w:tc>
          <w:tcPr>
            <w:tcW w:w="1425" w:type="dxa"/>
            <w:vAlign w:val="center"/>
          </w:tcPr>
          <w:p w14:paraId="5D4F184F" w14:textId="77777777" w:rsidR="003E3AFA" w:rsidRDefault="007460B6" w:rsidP="009B277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2640" w:type="dxa"/>
          </w:tcPr>
          <w:p w14:paraId="3E6482B0" w14:textId="77777777" w:rsidR="003E3AFA" w:rsidRPr="003E6EED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3-Ⅲ-5 能正確了解所學的課文內容重點。4-Ⅲ-2 能書寫所學的日常生活語詞。 4-Ⅲ-3 能書寫所學的句子。</w:t>
            </w:r>
          </w:p>
        </w:tc>
        <w:tc>
          <w:tcPr>
            <w:tcW w:w="2640" w:type="dxa"/>
          </w:tcPr>
          <w:p w14:paraId="30F67AAC" w14:textId="77777777" w:rsidR="003E3AFA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Ab-Ⅰ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 xml:space="preserve">語詞的意義。 </w:t>
            </w:r>
            <w:r w:rsidR="0027208A" w:rsidRPr="0027208A">
              <w:rPr>
                <w:rFonts w:ascii="標楷體" w:eastAsia="標楷體" w:hAnsi="標楷體" w:hint="eastAsia"/>
                <w:color w:val="000000"/>
              </w:rPr>
              <w:t xml:space="preserve">Aa-Ⅲ-1 日常生活對話語調所表達的意義與情緒。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Ac-Ⅲ-1 簡單句（一個獨立的完整句子，包含主詞、動詞、受 詞等）。Ba-Ⅰ-1 外在身體部位名稱（如：肚臍）。</w:t>
            </w:r>
          </w:p>
        </w:tc>
        <w:tc>
          <w:tcPr>
            <w:tcW w:w="5610" w:type="dxa"/>
          </w:tcPr>
          <w:p w14:paraId="7ACCDF10" w14:textId="77777777" w:rsidR="003E3AFA" w:rsidRPr="003E3AFA" w:rsidRDefault="003E3AFA" w:rsidP="003E3AFA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3E3AFA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主題:學校生活</w:t>
            </w:r>
          </w:p>
          <w:p w14:paraId="20966D10" w14:textId="77777777" w:rsidR="003E3AFA" w:rsidRPr="007460B6" w:rsidRDefault="003E3AFA" w:rsidP="003E3AF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【單元一:我的朋友】</w:t>
            </w:r>
          </w:p>
          <w:p w14:paraId="45E2C937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第一節課</w:t>
            </w:r>
          </w:p>
          <w:p w14:paraId="284E2AFC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</w:t>
            </w:r>
          </w:p>
          <w:p w14:paraId="59D3BD84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歌謠。</w:t>
            </w:r>
          </w:p>
          <w:p w14:paraId="2B1A6518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發展活動:族名介紹</w:t>
            </w:r>
          </w:p>
          <w:p w14:paraId="2EA51207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請同學自我介紹族名。</w:t>
            </w:r>
          </w:p>
          <w:p w14:paraId="0DB154E3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角色扮演。</w:t>
            </w:r>
          </w:p>
          <w:p w14:paraId="671240BC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14:paraId="424A55F2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簡短對話。</w:t>
            </w:r>
          </w:p>
          <w:p w14:paraId="38D0031A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你叫什麼名字?</w:t>
            </w:r>
          </w:p>
          <w:p w14:paraId="1F13BC49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我的名字叫          。</w:t>
            </w:r>
          </w:p>
          <w:p w14:paraId="532B0D11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</w:p>
          <w:p w14:paraId="35A12922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第二節:高矮、勤勞、懶惰</w:t>
            </w:r>
          </w:p>
          <w:p w14:paraId="02B3BCAC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引起動機:請學生肢體做動作。</w:t>
            </w:r>
          </w:p>
          <w:p w14:paraId="4459B241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</w:t>
            </w:r>
          </w:p>
          <w:p w14:paraId="4018420E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認識詞語。</w:t>
            </w:r>
          </w:p>
          <w:p w14:paraId="7DAAE6C7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肯定句、疑問句。</w:t>
            </w:r>
          </w:p>
          <w:p w14:paraId="20645C60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句型練習。</w:t>
            </w:r>
          </w:p>
          <w:p w14:paraId="4538A0EC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14:paraId="2882539B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兩兩一組扮演師生對話。</w:t>
            </w:r>
          </w:p>
          <w:p w14:paraId="2ACE1AEE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</w:p>
          <w:p w14:paraId="3FEBEA16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第三節:男生、女生</w:t>
            </w:r>
          </w:p>
          <w:p w14:paraId="58802EB9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</w:t>
            </w:r>
          </w:p>
          <w:p w14:paraId="488D5C27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請學生說出圖卡，男生、女生的詞彙。</w:t>
            </w:r>
          </w:p>
          <w:p w14:paraId="7215220D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</w:t>
            </w:r>
          </w:p>
          <w:p w14:paraId="2FC83D6B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引導學生看圖片的角色人物(老師、哥哥、姊姊)。</w:t>
            </w:r>
          </w:p>
          <w:p w14:paraId="2FE8EC8B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老師說出族名，請學生說出男生?女生?</w:t>
            </w:r>
          </w:p>
          <w:p w14:paraId="15C74C97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14:paraId="19D20A42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比賽看圖說族語。</w:t>
            </w:r>
          </w:p>
          <w:p w14:paraId="29E051CE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</w:p>
          <w:p w14:paraId="1DAF1EC9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第四節:人數(多少?幾位的說法)</w:t>
            </w:r>
          </w:p>
          <w:p w14:paraId="623CBB6A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引起動機:玩撲克牌</w:t>
            </w:r>
          </w:p>
          <w:p w14:paraId="4EEECCC4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發展活動:</w:t>
            </w:r>
          </w:p>
          <w:p w14:paraId="3A324D53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老師拿出數字圖卡，請學生說出族語。</w:t>
            </w:r>
          </w:p>
          <w:p w14:paraId="36CD45FD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數字對對碰。</w:t>
            </w:r>
          </w:p>
          <w:p w14:paraId="7C02D6C5" w14:textId="77777777" w:rsidR="003E3AFA" w:rsidRP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綜合活動:</w:t>
            </w:r>
          </w:p>
          <w:p w14:paraId="13F637EF" w14:textId="77777777" w:rsidR="003E3AFA" w:rsidRDefault="003E3AFA" w:rsidP="003E3AF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搶答遊戲。</w:t>
            </w:r>
          </w:p>
        </w:tc>
        <w:tc>
          <w:tcPr>
            <w:tcW w:w="3190" w:type="dxa"/>
          </w:tcPr>
          <w:p w14:paraId="67CC82BF" w14:textId="77777777"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2BC0B8B2" w14:textId="77777777"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1B7A604E" w14:textId="77777777"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40CD496E" w14:textId="77777777"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14:paraId="1E86EA8A" w14:textId="77777777" w:rsidR="007460B6" w:rsidRPr="007460B6" w:rsidRDefault="007460B6" w:rsidP="007460B6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</w:t>
            </w:r>
            <w:r>
              <w:rPr>
                <w:rFonts w:ascii="標楷體" w:eastAsia="標楷體" w:hAnsi="標楷體" w:hint="eastAsia"/>
                <w:color w:val="000000"/>
              </w:rPr>
              <w:t>學習活動態度評量</w:t>
            </w:r>
          </w:p>
          <w:p w14:paraId="38E060FD" w14:textId="77777777" w:rsidR="003E3AFA" w:rsidRPr="003E6EED" w:rsidRDefault="003E3AFA" w:rsidP="007460B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7208A" w:rsidRPr="003E6EED" w14:paraId="79D5F4C8" w14:textId="77777777" w:rsidTr="003E3AFA">
        <w:trPr>
          <w:trHeight w:val="440"/>
        </w:trPr>
        <w:tc>
          <w:tcPr>
            <w:tcW w:w="1425" w:type="dxa"/>
            <w:vAlign w:val="center"/>
          </w:tcPr>
          <w:p w14:paraId="7150742F" w14:textId="77777777"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十月</w:t>
            </w:r>
          </w:p>
        </w:tc>
        <w:tc>
          <w:tcPr>
            <w:tcW w:w="2640" w:type="dxa"/>
          </w:tcPr>
          <w:p w14:paraId="3686168D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 xml:space="preserve">3-Ⅲ-5 能正確了解所學的課文內容重點。4-Ⅲ-2 能書寫所學的日常生活語詞。 4-Ⅲ-3 </w:t>
            </w: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能書寫所學的句子。</w:t>
            </w:r>
          </w:p>
        </w:tc>
        <w:tc>
          <w:tcPr>
            <w:tcW w:w="2640" w:type="dxa"/>
          </w:tcPr>
          <w:p w14:paraId="511BF337" w14:textId="77777777"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lastRenderedPageBreak/>
              <w:t>Ab-Ⅰ-1 語詞的意義。 Aa-Ⅲ-1 日常生活對話語調所表達的意義與情緒。 Ac-Ⅲ-1 簡單句（一個獨立的完整句子，包含主詞、動詞、受 詞等）。Bd-Ⅲ-1 訓勉語與家庭倫理觀。</w:t>
            </w:r>
          </w:p>
        </w:tc>
        <w:tc>
          <w:tcPr>
            <w:tcW w:w="5610" w:type="dxa"/>
          </w:tcPr>
          <w:p w14:paraId="384E7693" w14:textId="77777777" w:rsidR="0027208A" w:rsidRPr="003E3AFA" w:rsidRDefault="0027208A" w:rsidP="0027208A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3E3AFA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主題:學校生活</w:t>
            </w:r>
          </w:p>
          <w:p w14:paraId="3527A6F7" w14:textId="77777777"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【單元一:我的朋友】</w:t>
            </w:r>
          </w:p>
          <w:p w14:paraId="4D3D291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第五節</w:t>
            </w:r>
          </w:p>
          <w:p w14:paraId="3E5E75F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第一~四節綜合活動總複習。</w:t>
            </w:r>
          </w:p>
          <w:p w14:paraId="48E0E61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第六節:</w:t>
            </w:r>
          </w:p>
          <w:p w14:paraId="76E8CEC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預習下一個單元。</w:t>
            </w:r>
          </w:p>
          <w:p w14:paraId="5C50DBB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影片欣賞。(原住民傳說故事)</w:t>
            </w:r>
          </w:p>
          <w:p w14:paraId="2509E36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0765E42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6AEE57B3" w14:textId="77777777"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【單元二:老師告訴我們】</w:t>
            </w:r>
          </w:p>
          <w:p w14:paraId="54A75C5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第七節:老人、長者的叮嚀。</w:t>
            </w:r>
          </w:p>
          <w:p w14:paraId="338D9E04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5AF3CC54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長輩說故事:請同學分享長輩說過的印象深刻</w:t>
            </w: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的故事</w:t>
            </w:r>
          </w:p>
          <w:p w14:paraId="55F29A4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5715F8A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老師提問:在家中最喜歡和誰說話?</w:t>
            </w:r>
          </w:p>
          <w:p w14:paraId="00F1DEF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學生分享</w:t>
            </w:r>
          </w:p>
          <w:p w14:paraId="5A04571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請學生將長輩常說的話記錄到學習單。</w:t>
            </w:r>
          </w:p>
          <w:p w14:paraId="738DFC9F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29216151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老師依據學習單，和同學找出長輩常說的叮嚀內容。</w:t>
            </w:r>
          </w:p>
          <w:p w14:paraId="009F162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翻譯成族語並練習說。</w:t>
            </w:r>
          </w:p>
          <w:p w14:paraId="722192B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學習單:與家人分享學習單</w:t>
            </w:r>
          </w:p>
          <w:p w14:paraId="0D0620F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3F2B88CF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第八節:孝順的故事(傳說故事)</w:t>
            </w:r>
          </w:p>
          <w:p w14:paraId="042C4851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31DEFA1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學生分享前一節與家人分享學習單的歷程。</w:t>
            </w:r>
          </w:p>
          <w:p w14:paraId="522DBDD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3FD9C23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老師節取部分故事裡的語句，並與學生分享與練習唸讀。</w:t>
            </w:r>
          </w:p>
          <w:p w14:paraId="1FFDA123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老師提問:這些句子代表著那些意義?請學生回答。</w:t>
            </w:r>
          </w:p>
          <w:p w14:paraId="601B82AC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老師統整:族語也有許多金句、諺語，今日介紹與孝順有關的金句。</w:t>
            </w:r>
          </w:p>
          <w:p w14:paraId="1A70DAD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768892E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1、製作金句學習單，並帶回家與家人分享。</w:t>
            </w:r>
          </w:p>
          <w:p w14:paraId="70792446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727188A3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第九節:友愛的分享故事</w:t>
            </w:r>
          </w:p>
          <w:p w14:paraId="0893D51F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2A63BC23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老師介紹部落裡常常一同互助工作的故事。</w:t>
            </w:r>
          </w:p>
          <w:p w14:paraId="4F355531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4C1227C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請同學分享，和友人互助合作的經驗。</w:t>
            </w:r>
          </w:p>
          <w:p w14:paraId="6F8C8AC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關於友愛與互助的族語金句練習。</w:t>
            </w:r>
          </w:p>
          <w:p w14:paraId="7DB4E8C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20541210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學習單:與同學協力完成後分享。</w:t>
            </w:r>
          </w:p>
        </w:tc>
        <w:tc>
          <w:tcPr>
            <w:tcW w:w="3190" w:type="dxa"/>
          </w:tcPr>
          <w:p w14:paraId="5445A097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0E2EA437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2E5E7FEA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7A5DF4BE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14:paraId="01831AD5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4.學習活動態度評量</w:t>
            </w:r>
          </w:p>
          <w:p w14:paraId="1DA90FF5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5.報告</w:t>
            </w:r>
          </w:p>
        </w:tc>
      </w:tr>
      <w:tr w:rsidR="0027208A" w:rsidRPr="003E6EED" w14:paraId="0B394413" w14:textId="77777777" w:rsidTr="003E3AFA">
        <w:trPr>
          <w:trHeight w:val="440"/>
        </w:trPr>
        <w:tc>
          <w:tcPr>
            <w:tcW w:w="1425" w:type="dxa"/>
            <w:vAlign w:val="center"/>
          </w:tcPr>
          <w:p w14:paraId="201C8CA4" w14:textId="77777777"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十一月</w:t>
            </w:r>
          </w:p>
        </w:tc>
        <w:tc>
          <w:tcPr>
            <w:tcW w:w="2640" w:type="dxa"/>
          </w:tcPr>
          <w:p w14:paraId="024C21B6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3-Ⅲ-5 能正確了解所學的課文內容重點。4-Ⅲ-2 能書寫所學的日常生活語詞。 4-Ⅲ-3 能書寫所學的句子。</w:t>
            </w:r>
            <w:r w:rsidRPr="0027208A">
              <w:rPr>
                <w:rFonts w:ascii="標楷體" w:eastAsia="標楷體" w:hAnsi="標楷體" w:hint="eastAsia"/>
                <w:color w:val="000000"/>
              </w:rPr>
              <w:t>5-Ⅲ-1 能專注操作及應用數數。</w:t>
            </w:r>
          </w:p>
        </w:tc>
        <w:tc>
          <w:tcPr>
            <w:tcW w:w="2640" w:type="dxa"/>
          </w:tcPr>
          <w:p w14:paraId="3DB5E416" w14:textId="77777777"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Ab-Ⅰ-1 語詞的意義。 Aa-Ⅲ-1 日常生活對話語調所表達的意義與情緒。 Ac-Ⅲ-1 簡單句（一個獨立的完整句子，包含主詞、動詞、受 詞等）。Ba-Ⅲ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-1 </w:t>
            </w:r>
            <w:r w:rsidRPr="0027208A">
              <w:rPr>
                <w:rFonts w:ascii="標楷體" w:eastAsia="標楷體" w:hAnsi="標楷體" w:hint="eastAsia"/>
                <w:color w:val="000000"/>
              </w:rPr>
              <w:t>數字及數數的意義。 Bd-Ⅲ-1 訓勉語與家庭倫理觀。</w:t>
            </w:r>
          </w:p>
        </w:tc>
        <w:tc>
          <w:tcPr>
            <w:tcW w:w="5610" w:type="dxa"/>
          </w:tcPr>
          <w:p w14:paraId="05FBF6D7" w14:textId="77777777"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t>【單元二:老師告訴我們】</w:t>
            </w:r>
          </w:p>
          <w:p w14:paraId="2E394E3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第十節:理財觀念</w:t>
            </w:r>
          </w:p>
          <w:p w14:paraId="677AE2C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705AF91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老師展示存錢筒。</w:t>
            </w:r>
          </w:p>
          <w:p w14:paraId="6D128014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請同學分享自己是否也有存錢筒及相關存錢的經驗。</w:t>
            </w:r>
          </w:p>
          <w:p w14:paraId="79C87D5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B7E73F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用族語數數看，存錢筒內共有多少錢?</w:t>
            </w:r>
          </w:p>
          <w:p w14:paraId="5D33851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反覆操作並以族語覆誦。</w:t>
            </w:r>
          </w:p>
          <w:p w14:paraId="1C85FD0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5B48D36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練習族語存錢、花錢、節儉、浪費等相關語句。</w:t>
            </w:r>
          </w:p>
          <w:p w14:paraId="13E3ED4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2A1310E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第十一、十二節:不可罵人</w:t>
            </w:r>
          </w:p>
          <w:p w14:paraId="387CC37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256379A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1、繪本導讀:愛生氣的噴火龍</w:t>
            </w:r>
          </w:p>
          <w:p w14:paraId="743E07A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0AB9712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老師提問:噴火龍怎麼了?他有那些表現?</w:t>
            </w:r>
          </w:p>
          <w:p w14:paraId="0736E85F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老師擷取故事中有關生氣的詞彙、語句，並以族語練習。</w:t>
            </w:r>
          </w:p>
          <w:p w14:paraId="607D3A0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3F27531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遊戲:心情對對碰。運用圖卡與詞語，進行心情對對碰遊戲。</w:t>
            </w:r>
          </w:p>
          <w:p w14:paraId="62AB7691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66F07104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第十三節:總複習本單元</w:t>
            </w:r>
          </w:p>
        </w:tc>
        <w:tc>
          <w:tcPr>
            <w:tcW w:w="3190" w:type="dxa"/>
          </w:tcPr>
          <w:p w14:paraId="312C8636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評量：</w:t>
            </w:r>
          </w:p>
          <w:p w14:paraId="1425A4B4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1.聆聽評量</w:t>
            </w:r>
          </w:p>
          <w:p w14:paraId="032C5421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56A41515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14:paraId="6FC9AF14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4.學習活動態度評量</w:t>
            </w:r>
          </w:p>
          <w:p w14:paraId="274E8B0D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5.報告</w:t>
            </w:r>
          </w:p>
        </w:tc>
      </w:tr>
      <w:tr w:rsidR="0027208A" w:rsidRPr="003E6EED" w14:paraId="2A2C8166" w14:textId="77777777" w:rsidTr="003E3AFA">
        <w:trPr>
          <w:trHeight w:val="440"/>
        </w:trPr>
        <w:tc>
          <w:tcPr>
            <w:tcW w:w="1425" w:type="dxa"/>
            <w:vAlign w:val="center"/>
          </w:tcPr>
          <w:p w14:paraId="2EF531EB" w14:textId="77777777"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  <w:tc>
          <w:tcPr>
            <w:tcW w:w="2640" w:type="dxa"/>
          </w:tcPr>
          <w:p w14:paraId="0F88D3E0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1-Ⅲ-1 能正確聽辨語</w:t>
            </w: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詞的意義。1-Ⅲ-3  能聽懂簡單句。 1-Ⅲ-5 能聽懂日常生活會話。2-Ⅲ-4 能說出日常生活用語並進行簡易對話。 2-Ⅲ-5 能正確說出課堂上所學的會話。 2-Ⅲ-6 能看圖說話。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460B6">
              <w:rPr>
                <w:rFonts w:ascii="標楷體" w:eastAsia="標楷體" w:hAnsi="標楷體" w:hint="eastAsia"/>
                <w:color w:val="000000"/>
              </w:rPr>
              <w:t>3-Ⅲ-5 能正確了解所學的課文內容重點。4-Ⅲ-2 能書寫所學的日常生活語詞。 4-Ⅲ-3 能書寫所學的句子。</w:t>
            </w:r>
          </w:p>
        </w:tc>
        <w:tc>
          <w:tcPr>
            <w:tcW w:w="2640" w:type="dxa"/>
          </w:tcPr>
          <w:p w14:paraId="0F34E124" w14:textId="77777777"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Ab-Ⅰ-1 語詞的意義。 </w:t>
            </w:r>
            <w:r w:rsidRPr="0027208A">
              <w:rPr>
                <w:rFonts w:ascii="標楷體" w:eastAsia="標楷體" w:hAnsi="標楷體" w:hint="eastAsia"/>
                <w:color w:val="000000"/>
              </w:rPr>
              <w:lastRenderedPageBreak/>
              <w:t>Aa-Ⅲ-1 日常生活對話語調所表達的意義與情緒。 Ac-Ⅲ-1 簡單句（一個獨立的完整句子，包含主詞、動詞、受 詞等）。Bd-Ⅲ-1 訓勉語與家庭倫理觀。</w:t>
            </w:r>
          </w:p>
        </w:tc>
        <w:tc>
          <w:tcPr>
            <w:tcW w:w="5610" w:type="dxa"/>
          </w:tcPr>
          <w:p w14:paraId="7AADCE5C" w14:textId="77777777" w:rsidR="0027208A" w:rsidRPr="007460B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7460B6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【單元三、下課了】</w:t>
            </w:r>
          </w:p>
          <w:p w14:paraId="78D286AC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3F855A03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第十四節:我會什麼?(喜好、唱歌、跳舞….)</w:t>
            </w:r>
          </w:p>
          <w:p w14:paraId="79DB03B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622AB9D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老師提問，同學們喜歡做的休閒娛樂有哪些?</w:t>
            </w:r>
          </w:p>
          <w:p w14:paraId="1C28E4E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請同學簡單的畫描繪在圖卡上，各寫三張。</w:t>
            </w:r>
          </w:p>
          <w:p w14:paraId="67E1F2F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6232DC66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依據同學的圖卡，進行句型練習。</w:t>
            </w:r>
          </w:p>
          <w:p w14:paraId="543E19C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老師問:A喜歡做些什麼?學生回答:我喜歡做….事。</w:t>
            </w:r>
          </w:p>
          <w:p w14:paraId="6D6F061C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學生間互相練習，老師協助指導。</w:t>
            </w:r>
          </w:p>
          <w:p w14:paraId="574A49D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57FEDB9F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發下圖卡，請學生回去問家中成員喜歡做些什麼休閒娛樂，並將它畫出來。</w:t>
            </w:r>
          </w:p>
          <w:p w14:paraId="673C56E6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10DEA43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第十五節:圖書館(看書、借書)</w:t>
            </w:r>
          </w:p>
          <w:p w14:paraId="484F036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1A42B1C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延續前一節課，將學習單拿出來，老師依據學習單內容，介紹衍伸的族語詞彙。</w:t>
            </w:r>
          </w:p>
          <w:p w14:paraId="0BAB08F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3B82E3BC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老師提問:同學喜歡上圖書館嗎?</w:t>
            </w:r>
          </w:p>
          <w:p w14:paraId="27678980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介紹圖書館相關的詞彙。</w:t>
            </w:r>
          </w:p>
          <w:p w14:paraId="4A12C40C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詞彙與句型練習。</w:t>
            </w:r>
          </w:p>
          <w:p w14:paraId="4CF7E450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5CFEB6B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角色扮演:圖書館借書、還書。</w:t>
            </w:r>
          </w:p>
          <w:p w14:paraId="32B55D2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72C3A1F8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第十六節:運動(跑步…)</w:t>
            </w:r>
          </w:p>
          <w:p w14:paraId="56298A26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暖身活動</w:t>
            </w:r>
          </w:p>
          <w:p w14:paraId="12A5B2B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老師提問:依據前一節的學習單，發現許多同學喜愛運動。</w:t>
            </w:r>
          </w:p>
          <w:p w14:paraId="79C6DBD1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活動一</w:t>
            </w:r>
          </w:p>
          <w:p w14:paraId="5CEBD4F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藉由學習單圖卡，認識打籃球、棒球….等等常見的運動詞彙。</w:t>
            </w:r>
          </w:p>
          <w:p w14:paraId="5E56D5AF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結合句型，進行問答練習</w:t>
            </w:r>
          </w:p>
          <w:p w14:paraId="44508A5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60D9124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運動圖卡與句型對對碰。</w:t>
            </w:r>
          </w:p>
          <w:p w14:paraId="029F681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38681D1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第十七節:小幫手(打掃….)</w:t>
            </w:r>
          </w:p>
          <w:p w14:paraId="0D307E5C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186C3DB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老師表示這節課希望同學能協助做簡單的打掃。</w:t>
            </w:r>
          </w:p>
          <w:p w14:paraId="0B88EC27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播放傳統在務農時的族語歌曲，並簡單說出其意義。</w:t>
            </w:r>
          </w:p>
          <w:p w14:paraId="1ED8570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6C8E9C19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族語打掃時間:句型練習-我會用掃把掃地、我會用抹布擦桌子、我喜歡乾淨的教室。</w:t>
            </w:r>
          </w:p>
          <w:p w14:paraId="36076A03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請學生邊以肢體動作，邊說出族語</w:t>
            </w:r>
          </w:p>
          <w:p w14:paraId="557AC38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活動二</w:t>
            </w:r>
          </w:p>
          <w:p w14:paraId="61AC65CA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同學彼此相互練習。</w:t>
            </w:r>
          </w:p>
          <w:p w14:paraId="2DC9DC5D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3417976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第十八節:遊戲場所(溜滑梯)</w:t>
            </w:r>
          </w:p>
          <w:p w14:paraId="081920EB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引起動機</w:t>
            </w:r>
          </w:p>
          <w:p w14:paraId="47109590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教師導讀短詩:溜滑梯</w:t>
            </w:r>
          </w:p>
          <w:p w14:paraId="62468602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請學生跟讀。</w:t>
            </w:r>
          </w:p>
          <w:p w14:paraId="468FEC9E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活動一</w:t>
            </w:r>
          </w:p>
          <w:p w14:paraId="1A7546D6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老師出示學校常見的遊樂器材圖卡，再念出族語溜滑梯，請同學猜猜是指哪個?</w:t>
            </w:r>
          </w:p>
          <w:p w14:paraId="202B46A0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2、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老師範讀，請學生跟跟讀短詩。</w:t>
            </w:r>
          </w:p>
          <w:p w14:paraId="37413B8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3、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學生自行練習短詩。</w:t>
            </w:r>
          </w:p>
          <w:p w14:paraId="5C953D86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lastRenderedPageBreak/>
              <w:t>活動二</w:t>
            </w:r>
          </w:p>
          <w:p w14:paraId="64662035" w14:textId="77777777" w:rsidR="0027208A" w:rsidRPr="003E3AF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3E3AFA">
              <w:rPr>
                <w:rFonts w:ascii="標楷體" w:eastAsia="標楷體" w:hAnsi="標楷體" w:hint="eastAsia"/>
                <w:color w:val="000000"/>
              </w:rPr>
              <w:t>1、</w:t>
            </w:r>
            <w:r w:rsidRPr="003E3AFA">
              <w:rPr>
                <w:rFonts w:ascii="標楷體" w:eastAsia="標楷體" w:hAnsi="標楷體" w:hint="eastAsia"/>
                <w:color w:val="000000"/>
              </w:rPr>
              <w:tab/>
              <w:t>學生單:短詩-溜滑梯</w:t>
            </w:r>
          </w:p>
        </w:tc>
        <w:tc>
          <w:tcPr>
            <w:tcW w:w="3190" w:type="dxa"/>
          </w:tcPr>
          <w:p w14:paraId="3CEE8BFD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評量：</w:t>
            </w:r>
          </w:p>
          <w:p w14:paraId="267D309E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lastRenderedPageBreak/>
              <w:t>1.聆聽評量</w:t>
            </w:r>
          </w:p>
          <w:p w14:paraId="2BBEF0B8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2.口說評量</w:t>
            </w:r>
          </w:p>
          <w:p w14:paraId="57259C15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3.學習單</w:t>
            </w:r>
          </w:p>
          <w:p w14:paraId="58E1B848" w14:textId="77777777" w:rsidR="0027208A" w:rsidRPr="007460B6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4.學習活動態度評量</w:t>
            </w:r>
          </w:p>
          <w:p w14:paraId="66677626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7460B6">
              <w:rPr>
                <w:rFonts w:ascii="標楷體" w:eastAsia="標楷體" w:hAnsi="標楷體" w:hint="eastAsia"/>
                <w:color w:val="000000"/>
              </w:rPr>
              <w:t>5.報告</w:t>
            </w:r>
          </w:p>
        </w:tc>
      </w:tr>
      <w:tr w:rsidR="0027208A" w:rsidRPr="003E6EED" w14:paraId="06BFED14" w14:textId="77777777" w:rsidTr="00D04339">
        <w:trPr>
          <w:trHeight w:val="440"/>
        </w:trPr>
        <w:tc>
          <w:tcPr>
            <w:tcW w:w="1425" w:type="dxa"/>
            <w:vAlign w:val="center"/>
          </w:tcPr>
          <w:p w14:paraId="086CE79F" w14:textId="77777777" w:rsidR="0027208A" w:rsidRDefault="0027208A" w:rsidP="0027208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一月</w:t>
            </w:r>
          </w:p>
        </w:tc>
        <w:tc>
          <w:tcPr>
            <w:tcW w:w="2640" w:type="dxa"/>
          </w:tcPr>
          <w:p w14:paraId="54FE6FC4" w14:textId="77777777" w:rsidR="0027208A" w:rsidRPr="003E6EED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2-Ⅲ-4 能說出日常生活用語並進行簡易對話。 2-Ⅲ-5 能正確說出課堂上所學的會話。 4-Ⅲ-4 能寫出簡易自我介紹的句子（至少 3 句）。 4-Ⅲ-5 能依照課文造句並寫出句子。</w:t>
            </w:r>
          </w:p>
        </w:tc>
        <w:tc>
          <w:tcPr>
            <w:tcW w:w="2640" w:type="dxa"/>
          </w:tcPr>
          <w:p w14:paraId="4012841A" w14:textId="77777777" w:rsidR="0027208A" w:rsidRP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 w:rsidRPr="0027208A">
              <w:rPr>
                <w:rFonts w:ascii="標楷體" w:eastAsia="標楷體" w:hAnsi="標楷體" w:hint="eastAsia"/>
                <w:color w:val="000000"/>
              </w:rPr>
              <w:t>Aa-Ⅰ-2 書寫系統。 Ac-Ⅲ-1 簡單句（一個獨立的完整句子，包含主詞、動詞、受 詞等）。</w:t>
            </w:r>
          </w:p>
        </w:tc>
        <w:tc>
          <w:tcPr>
            <w:tcW w:w="5610" w:type="dxa"/>
            <w:shd w:val="clear" w:color="auto" w:fill="auto"/>
          </w:tcPr>
          <w:p w14:paraId="2162A161" w14:textId="77777777" w:rsidR="0027208A" w:rsidRPr="00281DE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第十九節  總複習</w:t>
            </w:r>
          </w:p>
          <w:p w14:paraId="5FD5C819" w14:textId="77777777" w:rsidR="0027208A" w:rsidRDefault="0027208A" w:rsidP="0027208A">
            <w:pPr>
              <w:tabs>
                <w:tab w:val="left" w:pos="3105"/>
              </w:tabs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綜合活動─總複習</w:t>
            </w:r>
            <w:r>
              <w:rPr>
                <w:rFonts w:ascii="標楷體" w:eastAsia="標楷體" w:hAnsi="標楷體"/>
                <w:color w:val="000000"/>
              </w:rPr>
              <w:tab/>
            </w:r>
          </w:p>
          <w:p w14:paraId="276A5A53" w14:textId="77777777" w:rsid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  <w:p w14:paraId="3617E391" w14:textId="77777777" w:rsidR="0027208A" w:rsidRPr="00281DE6" w:rsidRDefault="0027208A" w:rsidP="0027208A">
            <w:pPr>
              <w:rPr>
                <w:rFonts w:ascii="標楷體" w:eastAsia="標楷體" w:hAnsi="標楷體"/>
                <w:b/>
                <w:color w:val="000000"/>
              </w:rPr>
            </w:pPr>
            <w:r w:rsidRPr="00281DE6">
              <w:rPr>
                <w:rFonts w:ascii="標楷體" w:eastAsia="標楷體" w:hAnsi="標楷體" w:hint="eastAsia"/>
                <w:b/>
                <w:color w:val="000000"/>
              </w:rPr>
              <w:t>第二十節  評量</w:t>
            </w:r>
          </w:p>
          <w:p w14:paraId="4D81FB1B" w14:textId="77777777" w:rsidR="0027208A" w:rsidRDefault="0027208A" w:rsidP="0027208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綜合活動─紙筆測驗</w:t>
            </w:r>
          </w:p>
          <w:p w14:paraId="0E8B14F3" w14:textId="77777777" w:rsidR="0027208A" w:rsidRPr="00281DE6" w:rsidRDefault="0027208A" w:rsidP="0027208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90" w:type="dxa"/>
            <w:shd w:val="clear" w:color="auto" w:fill="auto"/>
          </w:tcPr>
          <w:p w14:paraId="08AF7577" w14:textId="77777777"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評量：</w:t>
            </w:r>
          </w:p>
          <w:p w14:paraId="4E39F8C6" w14:textId="77777777"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1.聆聽評量</w:t>
            </w:r>
          </w:p>
          <w:p w14:paraId="210993A8" w14:textId="77777777"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2.口說評量</w:t>
            </w:r>
          </w:p>
          <w:p w14:paraId="077251B3" w14:textId="77777777" w:rsidR="0027208A" w:rsidRPr="00C0562B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3.學習單</w:t>
            </w:r>
          </w:p>
          <w:p w14:paraId="47B5064F" w14:textId="77777777" w:rsidR="0027208A" w:rsidRPr="00281DE6" w:rsidRDefault="0027208A" w:rsidP="0027208A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0562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</w:t>
            </w:r>
          </w:p>
        </w:tc>
      </w:tr>
    </w:tbl>
    <w:p w14:paraId="0BF6CCB8" w14:textId="77777777" w:rsidR="00B45770" w:rsidRPr="003E6EED" w:rsidRDefault="00B45770">
      <w:pPr>
        <w:rPr>
          <w:rFonts w:ascii="標楷體" w:eastAsia="標楷體" w:hAnsi="標楷體"/>
          <w:color w:val="000000"/>
        </w:rPr>
      </w:pPr>
    </w:p>
    <w:p w14:paraId="16186804" w14:textId="77777777" w:rsidR="003218D5" w:rsidRPr="003E6EED" w:rsidRDefault="00FF56ED">
      <w:pPr>
        <w:rPr>
          <w:rFonts w:ascii="標楷體" w:eastAsia="標楷體" w:hAnsi="標楷體"/>
        </w:rPr>
      </w:pPr>
      <w:r w:rsidRPr="003E6EED">
        <w:rPr>
          <w:rFonts w:ascii="標楷體" w:eastAsia="標楷體" w:hAnsi="標楷體" w:hint="eastAsia"/>
          <w:b/>
        </w:rPr>
        <w:t>六、補充說明</w:t>
      </w:r>
      <w:r w:rsidRPr="003E6EED">
        <w:rPr>
          <w:rFonts w:ascii="標楷體" w:eastAsia="標楷體" w:hAnsi="標楷體" w:hint="eastAsia"/>
        </w:rPr>
        <w:t>﹙例如：說明本學期未能規劃之課程銜接內容，提醒下學期課程規劃需注意事項……﹚</w:t>
      </w:r>
    </w:p>
    <w:sectPr w:rsidR="003218D5" w:rsidRPr="003E6EED" w:rsidSect="0043481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79788" w14:textId="77777777" w:rsidR="00E45278" w:rsidRDefault="00E45278" w:rsidP="00193785">
      <w:r>
        <w:separator/>
      </w:r>
    </w:p>
  </w:endnote>
  <w:endnote w:type="continuationSeparator" w:id="0">
    <w:p w14:paraId="6FAB8706" w14:textId="77777777" w:rsidR="00E45278" w:rsidRDefault="00E45278" w:rsidP="0019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F3405" w14:textId="77777777" w:rsidR="00E45278" w:rsidRDefault="00E45278" w:rsidP="00193785">
      <w:r>
        <w:separator/>
      </w:r>
    </w:p>
  </w:footnote>
  <w:footnote w:type="continuationSeparator" w:id="0">
    <w:p w14:paraId="11546171" w14:textId="77777777" w:rsidR="00E45278" w:rsidRDefault="00E45278" w:rsidP="00193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2BD"/>
    <w:multiLevelType w:val="hybridMultilevel"/>
    <w:tmpl w:val="B8CCDDE6"/>
    <w:lvl w:ilvl="0" w:tplc="BF1AF6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121342"/>
    <w:multiLevelType w:val="hybridMultilevel"/>
    <w:tmpl w:val="7C9848CE"/>
    <w:lvl w:ilvl="0" w:tplc="77569A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B7A6E"/>
    <w:multiLevelType w:val="hybridMultilevel"/>
    <w:tmpl w:val="C9880ECA"/>
    <w:lvl w:ilvl="0" w:tplc="EA58F2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572333"/>
    <w:multiLevelType w:val="hybridMultilevel"/>
    <w:tmpl w:val="D7B27E42"/>
    <w:lvl w:ilvl="0" w:tplc="05F620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C177AF"/>
    <w:multiLevelType w:val="hybridMultilevel"/>
    <w:tmpl w:val="7952D7A4"/>
    <w:lvl w:ilvl="0" w:tplc="6096F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9F3774"/>
    <w:multiLevelType w:val="hybridMultilevel"/>
    <w:tmpl w:val="711A6DB8"/>
    <w:lvl w:ilvl="0" w:tplc="E8DE08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BB0F41"/>
    <w:multiLevelType w:val="hybridMultilevel"/>
    <w:tmpl w:val="7D602F5E"/>
    <w:lvl w:ilvl="0" w:tplc="05AA9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06781"/>
    <w:multiLevelType w:val="hybridMultilevel"/>
    <w:tmpl w:val="12DA79EC"/>
    <w:lvl w:ilvl="0" w:tplc="CFE4FA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F75C6B"/>
    <w:multiLevelType w:val="hybridMultilevel"/>
    <w:tmpl w:val="48344B30"/>
    <w:lvl w:ilvl="0" w:tplc="FF3E8B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5D0520"/>
    <w:multiLevelType w:val="hybridMultilevel"/>
    <w:tmpl w:val="C79425D6"/>
    <w:lvl w:ilvl="0" w:tplc="BCAE0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10330C"/>
    <w:multiLevelType w:val="hybridMultilevel"/>
    <w:tmpl w:val="18CE01DC"/>
    <w:lvl w:ilvl="0" w:tplc="269ED8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167DA0"/>
    <w:multiLevelType w:val="hybridMultilevel"/>
    <w:tmpl w:val="CF1E62F4"/>
    <w:lvl w:ilvl="0" w:tplc="79869F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F937958"/>
    <w:multiLevelType w:val="hybridMultilevel"/>
    <w:tmpl w:val="0E506070"/>
    <w:lvl w:ilvl="0" w:tplc="1D860D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0A506D"/>
    <w:multiLevelType w:val="hybridMultilevel"/>
    <w:tmpl w:val="2946AC5E"/>
    <w:lvl w:ilvl="0" w:tplc="FA2C2C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697F97"/>
    <w:multiLevelType w:val="hybridMultilevel"/>
    <w:tmpl w:val="6268A3A4"/>
    <w:lvl w:ilvl="0" w:tplc="A8C2B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7237A2"/>
    <w:multiLevelType w:val="hybridMultilevel"/>
    <w:tmpl w:val="2CEA7F50"/>
    <w:lvl w:ilvl="0" w:tplc="1CF07D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EE30EE"/>
    <w:multiLevelType w:val="hybridMultilevel"/>
    <w:tmpl w:val="5B56813A"/>
    <w:lvl w:ilvl="0" w:tplc="B32892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0425D4"/>
    <w:multiLevelType w:val="hybridMultilevel"/>
    <w:tmpl w:val="9F481D86"/>
    <w:lvl w:ilvl="0" w:tplc="09AEB4B4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276CFB"/>
    <w:multiLevelType w:val="hybridMultilevel"/>
    <w:tmpl w:val="89C4A42C"/>
    <w:lvl w:ilvl="0" w:tplc="A1305B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9723E4D"/>
    <w:multiLevelType w:val="hybridMultilevel"/>
    <w:tmpl w:val="A46C6AB0"/>
    <w:lvl w:ilvl="0" w:tplc="774E8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BA4094"/>
    <w:multiLevelType w:val="hybridMultilevel"/>
    <w:tmpl w:val="F9A611C0"/>
    <w:lvl w:ilvl="0" w:tplc="DFA2F9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C32396"/>
    <w:multiLevelType w:val="hybridMultilevel"/>
    <w:tmpl w:val="F59634AE"/>
    <w:lvl w:ilvl="0" w:tplc="68D2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113297"/>
    <w:multiLevelType w:val="hybridMultilevel"/>
    <w:tmpl w:val="307ED49A"/>
    <w:lvl w:ilvl="0" w:tplc="EE04C2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8EC659F"/>
    <w:multiLevelType w:val="hybridMultilevel"/>
    <w:tmpl w:val="AB8E0AFE"/>
    <w:lvl w:ilvl="0" w:tplc="E348DC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63226E"/>
    <w:multiLevelType w:val="hybridMultilevel"/>
    <w:tmpl w:val="F88EF472"/>
    <w:lvl w:ilvl="0" w:tplc="B21687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EA72B0"/>
    <w:multiLevelType w:val="hybridMultilevel"/>
    <w:tmpl w:val="7FE4DA40"/>
    <w:lvl w:ilvl="0" w:tplc="809C74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797049"/>
    <w:multiLevelType w:val="hybridMultilevel"/>
    <w:tmpl w:val="9DD23216"/>
    <w:lvl w:ilvl="0" w:tplc="2FCAE6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980F24"/>
    <w:multiLevelType w:val="hybridMultilevel"/>
    <w:tmpl w:val="121AC04C"/>
    <w:lvl w:ilvl="0" w:tplc="22325B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CE902A6"/>
    <w:multiLevelType w:val="hybridMultilevel"/>
    <w:tmpl w:val="3C38BFB6"/>
    <w:lvl w:ilvl="0" w:tplc="C1FED6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45376C"/>
    <w:multiLevelType w:val="hybridMultilevel"/>
    <w:tmpl w:val="FDD6C03E"/>
    <w:lvl w:ilvl="0" w:tplc="F70078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F270212"/>
    <w:multiLevelType w:val="hybridMultilevel"/>
    <w:tmpl w:val="7F52159C"/>
    <w:lvl w:ilvl="0" w:tplc="52CA93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735F90"/>
    <w:multiLevelType w:val="hybridMultilevel"/>
    <w:tmpl w:val="E7B84136"/>
    <w:lvl w:ilvl="0" w:tplc="1A30ED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844D74"/>
    <w:multiLevelType w:val="hybridMultilevel"/>
    <w:tmpl w:val="CED2F9E8"/>
    <w:lvl w:ilvl="0" w:tplc="8070D6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B250CB"/>
    <w:multiLevelType w:val="hybridMultilevel"/>
    <w:tmpl w:val="C586571C"/>
    <w:lvl w:ilvl="0" w:tplc="448AD9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8A0F61"/>
    <w:multiLevelType w:val="hybridMultilevel"/>
    <w:tmpl w:val="823A8390"/>
    <w:lvl w:ilvl="0" w:tplc="DC484D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0"/>
  </w:num>
  <w:num w:numId="3">
    <w:abstractNumId w:val="4"/>
  </w:num>
  <w:num w:numId="4">
    <w:abstractNumId w:val="23"/>
  </w:num>
  <w:num w:numId="5">
    <w:abstractNumId w:val="13"/>
  </w:num>
  <w:num w:numId="6">
    <w:abstractNumId w:val="32"/>
  </w:num>
  <w:num w:numId="7">
    <w:abstractNumId w:val="16"/>
  </w:num>
  <w:num w:numId="8">
    <w:abstractNumId w:val="26"/>
  </w:num>
  <w:num w:numId="9">
    <w:abstractNumId w:val="6"/>
  </w:num>
  <w:num w:numId="10">
    <w:abstractNumId w:val="33"/>
  </w:num>
  <w:num w:numId="11">
    <w:abstractNumId w:val="21"/>
  </w:num>
  <w:num w:numId="12">
    <w:abstractNumId w:val="7"/>
  </w:num>
  <w:num w:numId="13">
    <w:abstractNumId w:val="18"/>
  </w:num>
  <w:num w:numId="14">
    <w:abstractNumId w:val="34"/>
  </w:num>
  <w:num w:numId="15">
    <w:abstractNumId w:val="11"/>
  </w:num>
  <w:num w:numId="16">
    <w:abstractNumId w:val="25"/>
  </w:num>
  <w:num w:numId="17">
    <w:abstractNumId w:val="29"/>
  </w:num>
  <w:num w:numId="18">
    <w:abstractNumId w:val="15"/>
  </w:num>
  <w:num w:numId="19">
    <w:abstractNumId w:val="12"/>
  </w:num>
  <w:num w:numId="20">
    <w:abstractNumId w:val="9"/>
  </w:num>
  <w:num w:numId="21">
    <w:abstractNumId w:val="30"/>
  </w:num>
  <w:num w:numId="22">
    <w:abstractNumId w:val="24"/>
  </w:num>
  <w:num w:numId="23">
    <w:abstractNumId w:val="19"/>
  </w:num>
  <w:num w:numId="24">
    <w:abstractNumId w:val="1"/>
  </w:num>
  <w:num w:numId="25">
    <w:abstractNumId w:val="14"/>
  </w:num>
  <w:num w:numId="26">
    <w:abstractNumId w:val="10"/>
  </w:num>
  <w:num w:numId="27">
    <w:abstractNumId w:val="3"/>
  </w:num>
  <w:num w:numId="28">
    <w:abstractNumId w:val="2"/>
  </w:num>
  <w:num w:numId="29">
    <w:abstractNumId w:val="22"/>
  </w:num>
  <w:num w:numId="30">
    <w:abstractNumId w:val="5"/>
  </w:num>
  <w:num w:numId="31">
    <w:abstractNumId w:val="17"/>
  </w:num>
  <w:num w:numId="32">
    <w:abstractNumId w:val="8"/>
  </w:num>
  <w:num w:numId="33">
    <w:abstractNumId w:val="0"/>
  </w:num>
  <w:num w:numId="34">
    <w:abstractNumId w:val="27"/>
  </w:num>
  <w:num w:numId="35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810"/>
    <w:rsid w:val="0002554A"/>
    <w:rsid w:val="00036379"/>
    <w:rsid w:val="00044992"/>
    <w:rsid w:val="00051519"/>
    <w:rsid w:val="00054C31"/>
    <w:rsid w:val="00070F05"/>
    <w:rsid w:val="000A262B"/>
    <w:rsid w:val="000C5D5E"/>
    <w:rsid w:val="000D18BB"/>
    <w:rsid w:val="00110E21"/>
    <w:rsid w:val="00124B59"/>
    <w:rsid w:val="0018502A"/>
    <w:rsid w:val="00193785"/>
    <w:rsid w:val="001D52DF"/>
    <w:rsid w:val="001E2E26"/>
    <w:rsid w:val="001F0B9C"/>
    <w:rsid w:val="0020215A"/>
    <w:rsid w:val="00206681"/>
    <w:rsid w:val="00233A0B"/>
    <w:rsid w:val="00245C58"/>
    <w:rsid w:val="00252832"/>
    <w:rsid w:val="0027208A"/>
    <w:rsid w:val="00275FC0"/>
    <w:rsid w:val="002A77B8"/>
    <w:rsid w:val="002B5733"/>
    <w:rsid w:val="002D56A1"/>
    <w:rsid w:val="003218D5"/>
    <w:rsid w:val="00356B93"/>
    <w:rsid w:val="00387FF5"/>
    <w:rsid w:val="00395E67"/>
    <w:rsid w:val="003D5AF8"/>
    <w:rsid w:val="003E3AFA"/>
    <w:rsid w:val="003E6EED"/>
    <w:rsid w:val="00434810"/>
    <w:rsid w:val="00463EFB"/>
    <w:rsid w:val="00480BFD"/>
    <w:rsid w:val="004832EE"/>
    <w:rsid w:val="004A0865"/>
    <w:rsid w:val="004C2C66"/>
    <w:rsid w:val="004F2D1D"/>
    <w:rsid w:val="005153E6"/>
    <w:rsid w:val="00522660"/>
    <w:rsid w:val="005330CF"/>
    <w:rsid w:val="00544F52"/>
    <w:rsid w:val="0055100B"/>
    <w:rsid w:val="00570463"/>
    <w:rsid w:val="005D37A8"/>
    <w:rsid w:val="006438B3"/>
    <w:rsid w:val="006510E8"/>
    <w:rsid w:val="006548EF"/>
    <w:rsid w:val="00657AF0"/>
    <w:rsid w:val="00666562"/>
    <w:rsid w:val="00684E3F"/>
    <w:rsid w:val="006A3594"/>
    <w:rsid w:val="006A7E5D"/>
    <w:rsid w:val="006E7923"/>
    <w:rsid w:val="0070151D"/>
    <w:rsid w:val="00704F46"/>
    <w:rsid w:val="00706974"/>
    <w:rsid w:val="00714617"/>
    <w:rsid w:val="007152A6"/>
    <w:rsid w:val="00737571"/>
    <w:rsid w:val="007460B6"/>
    <w:rsid w:val="00746B4D"/>
    <w:rsid w:val="007670C8"/>
    <w:rsid w:val="00781C0B"/>
    <w:rsid w:val="007A6618"/>
    <w:rsid w:val="007C300F"/>
    <w:rsid w:val="00834321"/>
    <w:rsid w:val="008519FA"/>
    <w:rsid w:val="008734CE"/>
    <w:rsid w:val="0088502C"/>
    <w:rsid w:val="008E69AB"/>
    <w:rsid w:val="008F486F"/>
    <w:rsid w:val="009142EA"/>
    <w:rsid w:val="00926CC5"/>
    <w:rsid w:val="009449E3"/>
    <w:rsid w:val="00947573"/>
    <w:rsid w:val="00951502"/>
    <w:rsid w:val="00952638"/>
    <w:rsid w:val="00967212"/>
    <w:rsid w:val="009876B7"/>
    <w:rsid w:val="00995E79"/>
    <w:rsid w:val="00997F5A"/>
    <w:rsid w:val="009B2770"/>
    <w:rsid w:val="00A7213E"/>
    <w:rsid w:val="00A7533A"/>
    <w:rsid w:val="00A930FB"/>
    <w:rsid w:val="00AD5B32"/>
    <w:rsid w:val="00AF3E43"/>
    <w:rsid w:val="00B30462"/>
    <w:rsid w:val="00B31AF2"/>
    <w:rsid w:val="00B45770"/>
    <w:rsid w:val="00B55A4B"/>
    <w:rsid w:val="00B67134"/>
    <w:rsid w:val="00B67138"/>
    <w:rsid w:val="00B72199"/>
    <w:rsid w:val="00BC54C7"/>
    <w:rsid w:val="00BD008F"/>
    <w:rsid w:val="00BD49B0"/>
    <w:rsid w:val="00BF154F"/>
    <w:rsid w:val="00BF79D3"/>
    <w:rsid w:val="00C0398D"/>
    <w:rsid w:val="00C16673"/>
    <w:rsid w:val="00C221A7"/>
    <w:rsid w:val="00C25E7D"/>
    <w:rsid w:val="00C4370A"/>
    <w:rsid w:val="00C47C56"/>
    <w:rsid w:val="00C47EBD"/>
    <w:rsid w:val="00C51027"/>
    <w:rsid w:val="00C648C0"/>
    <w:rsid w:val="00C83A3F"/>
    <w:rsid w:val="00CB17E2"/>
    <w:rsid w:val="00CC5DF1"/>
    <w:rsid w:val="00D14728"/>
    <w:rsid w:val="00D91FEC"/>
    <w:rsid w:val="00DB599B"/>
    <w:rsid w:val="00DD25D6"/>
    <w:rsid w:val="00DF755B"/>
    <w:rsid w:val="00E451DB"/>
    <w:rsid w:val="00E45278"/>
    <w:rsid w:val="00E83432"/>
    <w:rsid w:val="00E9139F"/>
    <w:rsid w:val="00E91D31"/>
    <w:rsid w:val="00EA29CB"/>
    <w:rsid w:val="00EA7D12"/>
    <w:rsid w:val="00EC53B0"/>
    <w:rsid w:val="00ED5081"/>
    <w:rsid w:val="00EE06C3"/>
    <w:rsid w:val="00EF0423"/>
    <w:rsid w:val="00F245AB"/>
    <w:rsid w:val="00F53A73"/>
    <w:rsid w:val="00F66BD1"/>
    <w:rsid w:val="00F924BD"/>
    <w:rsid w:val="00FA6918"/>
    <w:rsid w:val="00FA7CB4"/>
    <w:rsid w:val="00FF08E0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44BE56"/>
  <w15:docId w15:val="{CD0B7740-BC29-40F1-9235-CE64D9A2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Calibri"/>
        <w:dstrike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0B6"/>
    <w:pPr>
      <w:widowControl w:val="0"/>
    </w:pPr>
    <w:rPr>
      <w:rFonts w:eastAsia="新細明體" w:cs="Times New Roman"/>
      <w:dstrike w:val="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810"/>
    <w:pPr>
      <w:ind w:leftChars="200" w:left="480"/>
    </w:pPr>
  </w:style>
  <w:style w:type="paragraph" w:styleId="Web">
    <w:name w:val="Normal (Web)"/>
    <w:basedOn w:val="a"/>
    <w:uiPriority w:val="99"/>
    <w:unhideWhenUsed/>
    <w:rsid w:val="0071461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4">
    <w:name w:val="Table Grid"/>
    <w:basedOn w:val="a1"/>
    <w:uiPriority w:val="39"/>
    <w:rsid w:val="00321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785"/>
    <w:rPr>
      <w:rFonts w:eastAsia="新細明體" w:cs="Times New Roman"/>
      <w:dstrike w:val="0"/>
      <w:kern w:val="2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E9139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03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5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ilin.apc.gov.tw/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eb.klokah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9AA0C-7EF9-4CE1-951C-0B674AE7A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9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Air</dc:creator>
  <cp:keywords/>
  <dc:description/>
  <cp:lastModifiedBy>筱琳 楊</cp:lastModifiedBy>
  <cp:revision>51</cp:revision>
  <dcterms:created xsi:type="dcterms:W3CDTF">2019-06-03T05:23:00Z</dcterms:created>
  <dcterms:modified xsi:type="dcterms:W3CDTF">2019-07-15T06:12:00Z</dcterms:modified>
</cp:coreProperties>
</file>