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DCD9" w14:textId="3ADBD38E"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F66A7B">
        <w:rPr>
          <w:rFonts w:ascii="標楷體" w:eastAsia="標楷體" w:hAnsi="標楷體" w:hint="eastAsia"/>
          <w:b/>
          <w:color w:val="000000"/>
          <w:u w:val="single"/>
        </w:rPr>
        <w:t>福山</w:t>
      </w:r>
      <w:bookmarkStart w:id="0" w:name="_GoBack"/>
      <w:bookmarkEnd w:id="0"/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Pr="003E6EED">
        <w:rPr>
          <w:rFonts w:ascii="標楷體" w:eastAsia="標楷體" w:hAnsi="標楷體"/>
          <w:b/>
          <w:color w:val="000000"/>
          <w:u w:val="single"/>
        </w:rPr>
        <w:t>8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B54FEF">
        <w:rPr>
          <w:rFonts w:ascii="標楷體" w:eastAsia="標楷體" w:hAnsi="標楷體" w:hint="eastAsia"/>
          <w:b/>
          <w:color w:val="000000"/>
          <w:u w:val="single"/>
        </w:rPr>
        <w:t>三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14:paraId="5E3737CA" w14:textId="77777777" w:rsidR="00434810" w:rsidRPr="00EE06C3" w:rsidRDefault="00657AF0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0D6779">
        <w:rPr>
          <w:rFonts w:ascii="標楷體" w:eastAsia="標楷體" w:hAnsi="標楷體" w:hint="eastAsia"/>
          <w:b/>
          <w:u w:val="single"/>
        </w:rPr>
        <w:t>曾修媚、方双</w:t>
      </w:r>
      <w:r w:rsidR="00865EE6">
        <w:rPr>
          <w:rFonts w:ascii="標楷體" w:eastAsia="標楷體" w:hAnsi="標楷體" w:hint="eastAsia"/>
          <w:b/>
          <w:u w:val="single"/>
        </w:rPr>
        <w:t>喜、高金茂、鍾春輝、曾秀芳、嚴美鳳、柯枝美</w:t>
      </w:r>
      <w:r w:rsidR="00B54FEF">
        <w:rPr>
          <w:rFonts w:ascii="標楷體" w:eastAsia="標楷體" w:hAnsi="標楷體" w:hint="eastAsia"/>
          <w:b/>
          <w:u w:val="single"/>
        </w:rPr>
        <w:t xml:space="preserve">  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  <w:r w:rsidR="00AC7AD5">
        <w:rPr>
          <w:rFonts w:ascii="標楷體" w:eastAsia="標楷體" w:hAnsi="標楷體" w:hint="eastAsia"/>
          <w:b/>
          <w:color w:val="0070C0"/>
          <w:u w:val="single"/>
        </w:rPr>
        <w:t>瑪婭希意魯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</w:p>
    <w:p w14:paraId="07641AC0" w14:textId="77777777"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14:paraId="2662ED7A" w14:textId="77777777"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AC7AD5">
        <w:rPr>
          <w:rFonts w:ascii="新細明體" w:hAnsi="新細明體" w:cs="標楷體" w:hint="eastAsia"/>
          <w:color w:val="0070C0"/>
          <w:u w:val="single"/>
        </w:rPr>
        <w:t xml:space="preserve">   泰雅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14:paraId="3C3D1DDD" w14:textId="77777777"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14:paraId="0FAF7823" w14:textId="77777777"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044992" w:rsidRPr="003E6EED">
        <w:rPr>
          <w:rFonts w:ascii="標楷體" w:eastAsia="標楷體" w:hAnsi="標楷體" w:cs="標楷體" w:hint="eastAsia"/>
        </w:rPr>
        <w:t xml:space="preserve">實施( 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)週</w:t>
      </w:r>
      <w:r w:rsidR="00044992" w:rsidRPr="003E6EED">
        <w:rPr>
          <w:rFonts w:ascii="標楷體" w:eastAsia="標楷體" w:hAnsi="標楷體" w:cs="標楷體"/>
        </w:rPr>
        <w:t>，共</w:t>
      </w:r>
      <w:r w:rsidR="00044992" w:rsidRPr="003E6EED">
        <w:rPr>
          <w:rFonts w:ascii="標楷體" w:eastAsia="標楷體" w:hAnsi="標楷體" w:cs="標楷體" w:hint="eastAsia"/>
        </w:rPr>
        <w:t>(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 )</w:t>
      </w:r>
      <w:r w:rsidR="00044992" w:rsidRPr="003E6EED">
        <w:rPr>
          <w:rFonts w:ascii="標楷體" w:eastAsia="標楷體" w:hAnsi="標楷體" w:cs="標楷體"/>
        </w:rPr>
        <w:t>節。</w:t>
      </w:r>
    </w:p>
    <w:p w14:paraId="59A089D1" w14:textId="77777777"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14:paraId="7ED3EC1E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31628E5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42BA58C" w14:textId="77777777" w:rsidR="006A3594" w:rsidRDefault="00054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D2CAD" wp14:editId="73C7C588">
                <wp:simplePos x="0" y="0"/>
                <wp:positionH relativeFrom="column">
                  <wp:posOffset>4387215</wp:posOffset>
                </wp:positionH>
                <wp:positionV relativeFrom="paragraph">
                  <wp:posOffset>231140</wp:posOffset>
                </wp:positionV>
                <wp:extent cx="1028700" cy="310101"/>
                <wp:effectExtent l="0" t="0" r="19050" b="139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9B7F" w14:textId="77777777" w:rsidR="008C005B" w:rsidRDefault="00E3417C" w:rsidP="00E341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D2CA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5.45pt;margin-top:18.2pt;width:81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" fillcolor="white [3201]" strokeweight=".5pt">
                <v:textbox>
                  <w:txbxContent>
                    <w:p w14:paraId="02309B7F" w14:textId="77777777" w:rsidR="008C005B" w:rsidRDefault="00E3417C" w:rsidP="00E341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三年級</w:t>
                      </w:r>
                    </w:p>
                  </w:txbxContent>
                </v:textbox>
              </v:shape>
            </w:pict>
          </mc:Fallback>
        </mc:AlternateContent>
      </w:r>
    </w:p>
    <w:p w14:paraId="397AA2DC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30C691D6" w14:textId="77777777" w:rsidR="006A3594" w:rsidRDefault="00E3417C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1F1E6B2" wp14:editId="482C10E8">
                <wp:simplePos x="0" y="0"/>
                <wp:positionH relativeFrom="column">
                  <wp:posOffset>2762250</wp:posOffset>
                </wp:positionH>
                <wp:positionV relativeFrom="paragraph">
                  <wp:posOffset>33655</wp:posOffset>
                </wp:positionV>
                <wp:extent cx="4173855" cy="676275"/>
                <wp:effectExtent l="0" t="0" r="36195" b="28575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3855" cy="676275"/>
                          <a:chOff x="0" y="14613"/>
                          <a:chExt cx="4174434" cy="676653"/>
                        </a:xfrm>
                      </wpg:grpSpPr>
                      <wps:wsp>
                        <wps:cNvPr id="7" name="直線接點 7"/>
                        <wps:cNvCnPr/>
                        <wps:spPr>
                          <a:xfrm>
                            <a:off x="2184297" y="14613"/>
                            <a:ext cx="0" cy="3818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0" y="397343"/>
                            <a:ext cx="4174006" cy="79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7951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1455088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727297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4174434" y="405516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01671" id="群組 14" o:spid="_x0000_s1026" style="position:absolute;margin-left:217.5pt;margin-top:2.65pt;width:328.65pt;height:53.25pt;z-index:251681792;mso-width-relative:margin;mso-height-relative:margin" coordorigin=",146" coordsize="41744,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">
                <v:line id="直線接點 7" o:spid="_x0000_s1027" style="position:absolute;visibility:visible;mso-wrap-style:square" from="21842,146" to="21842,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line id="直線接點 8" o:spid="_x0000_s1028" style="position:absolute;visibility:visible;mso-wrap-style:square" from="0,3973" to="41740,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<v:stroke joinstyle="miter"/>
                </v:line>
                <v:line id="直線接點 9" o:spid="_x0000_s1029" style="position:absolute;visibility:visible;mso-wrap-style:square" from="79,3975" to="79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直線接點 10" o:spid="_x0000_s1030" style="position:absolute;visibility:visible;mso-wrap-style:square" from="14550,3975" to="14550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直線接點 11" o:spid="_x0000_s1031" style="position:absolute;visibility:visible;mso-wrap-style:square" from="27272,3975" to="27272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直線接點 12" o:spid="_x0000_s1032" style="position:absolute;visibility:visible;mso-wrap-style:square" from="41744,4055" to="4174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14:paraId="4CD59642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38F241D0" w14:textId="77777777" w:rsidR="006A3594" w:rsidRDefault="00E3417C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170BE" wp14:editId="2F9F0869">
                <wp:simplePos x="0" y="0"/>
                <wp:positionH relativeFrom="column">
                  <wp:posOffset>4879340</wp:posOffset>
                </wp:positionH>
                <wp:positionV relativeFrom="paragraph">
                  <wp:posOffset>217478</wp:posOffset>
                </wp:positionV>
                <wp:extent cx="1257300" cy="342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FAFDC1" w14:textId="77777777" w:rsidR="008C005B" w:rsidRDefault="008C005B" w:rsidP="00054C31"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E3417C">
                              <w:rPr>
                                <w:rFonts w:hint="eastAsia"/>
                              </w:rPr>
                              <w:t>我今年十歲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70BE" id="文字方塊 4" o:spid="_x0000_s1027" type="#_x0000_t202" style="position:absolute;left:0;text-align:left;margin-left:384.2pt;margin-top:17.1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" fillcolor="window" strokeweight=".5pt">
                <v:textbox>
                  <w:txbxContent>
                    <w:p w14:paraId="67FAFDC1" w14:textId="77777777" w:rsidR="008C005B" w:rsidRDefault="008C005B" w:rsidP="00054C31">
                      <w:r>
                        <w:rPr>
                          <w:rFonts w:hint="eastAsia"/>
                        </w:rPr>
                        <w:t>三、</w:t>
                      </w:r>
                      <w:r w:rsidR="00E3417C">
                        <w:rPr>
                          <w:rFonts w:hint="eastAsia"/>
                        </w:rPr>
                        <w:t>我今年十歲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26064" wp14:editId="7308914D">
                <wp:simplePos x="0" y="0"/>
                <wp:positionH relativeFrom="column">
                  <wp:posOffset>3562350</wp:posOffset>
                </wp:positionH>
                <wp:positionV relativeFrom="paragraph">
                  <wp:posOffset>225425</wp:posOffset>
                </wp:positionV>
                <wp:extent cx="1200150" cy="5334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7AAA03" w14:textId="77777777" w:rsidR="008C005B" w:rsidRDefault="00E3417C" w:rsidP="00E341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二、我的未來不是夢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6064" id="文字方塊 3" o:spid="_x0000_s1028" type="#_x0000_t202" style="position:absolute;left:0;text-align:left;margin-left:280.5pt;margin-top:17.75pt;width:94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" fillcolor="window" strokeweight=".5pt">
                <v:textbox>
                  <w:txbxContent>
                    <w:p w14:paraId="647AAA03" w14:textId="77777777" w:rsidR="008C005B" w:rsidRDefault="00E3417C" w:rsidP="00E341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二、我的未來不是夢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B20ED" wp14:editId="67EAE881">
                <wp:simplePos x="0" y="0"/>
                <wp:positionH relativeFrom="column">
                  <wp:posOffset>2132965</wp:posOffset>
                </wp:positionH>
                <wp:positionV relativeFrom="paragraph">
                  <wp:posOffset>225425</wp:posOffset>
                </wp:positionV>
                <wp:extent cx="1228725" cy="3429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2C6EF5" w14:textId="77777777" w:rsidR="008C005B" w:rsidRDefault="00E3417C" w:rsidP="00054C31">
                            <w:r>
                              <w:rPr>
                                <w:rFonts w:hint="eastAsia"/>
                              </w:rPr>
                              <w:t>一、溫暖的家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20ED" id="文字方塊 2" o:spid="_x0000_s1029" type="#_x0000_t202" style="position:absolute;left:0;text-align:left;margin-left:167.95pt;margin-top:17.75pt;width:9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" fillcolor="window" strokeweight=".5pt">
                <v:textbox>
                  <w:txbxContent>
                    <w:p w14:paraId="352C6EF5" w14:textId="77777777" w:rsidR="008C005B" w:rsidRDefault="00E3417C" w:rsidP="00054C31">
                      <w:r>
                        <w:rPr>
                          <w:rFonts w:hint="eastAsia"/>
                        </w:rPr>
                        <w:t>一、溫暖的家</w:t>
                      </w:r>
                    </w:p>
                  </w:txbxContent>
                </v:textbox>
              </v:shape>
            </w:pict>
          </mc:Fallback>
        </mc:AlternateContent>
      </w:r>
      <w:r w:rsidR="00054C31"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696D9" wp14:editId="5E35D195">
                <wp:simplePos x="0" y="0"/>
                <wp:positionH relativeFrom="column">
                  <wp:posOffset>6362700</wp:posOffset>
                </wp:positionH>
                <wp:positionV relativeFrom="paragraph">
                  <wp:posOffset>224790</wp:posOffset>
                </wp:positionV>
                <wp:extent cx="1257300" cy="3429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53AD66" w14:textId="77777777" w:rsidR="008C005B" w:rsidRDefault="00E3417C" w:rsidP="00054C31">
                            <w:r>
                              <w:rPr>
                                <w:rFonts w:hint="eastAsia"/>
                              </w:rPr>
                              <w:t>四、文化介紹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96D9" id="文字方塊 5" o:spid="_x0000_s1030" type="#_x0000_t202" style="position:absolute;left:0;text-align:left;margin-left:501pt;margin-top:17.7pt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" fillcolor="window" strokeweight=".5pt">
                <v:textbox>
                  <w:txbxContent>
                    <w:p w14:paraId="7553AD66" w14:textId="77777777" w:rsidR="008C005B" w:rsidRDefault="00E3417C" w:rsidP="00054C31">
                      <w:r>
                        <w:rPr>
                          <w:rFonts w:hint="eastAsia"/>
                        </w:rPr>
                        <w:t>四、文化介紹</w:t>
                      </w:r>
                    </w:p>
                  </w:txbxContent>
                </v:textbox>
              </v:shape>
            </w:pict>
          </mc:Fallback>
        </mc:AlternateContent>
      </w:r>
    </w:p>
    <w:p w14:paraId="40D38840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0E1EE83A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2BFBEE7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10B88D9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28DBA02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225BC04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1CAA9E67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88B8AB1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7C5487C2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1E9070D" w14:textId="77777777"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73C05503" w14:textId="77777777"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14:paraId="348A4562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14:paraId="37948CA8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14:paraId="58E4CA84" w14:textId="77777777"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14:paraId="5C3A20B7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8" w:history="1">
        <w:r w:rsidR="00E9139F" w:rsidRPr="003E6EED">
          <w:rPr>
            <w:rStyle w:val="a9"/>
          </w:rPr>
          <w:t>https://alilin.apc.gov.tw/tw</w:t>
        </w:r>
      </w:hyperlink>
    </w:p>
    <w:p w14:paraId="3D05E280" w14:textId="77777777"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9" w:history="1">
        <w:r w:rsidRPr="003E6EED">
          <w:rPr>
            <w:rStyle w:val="a9"/>
          </w:rPr>
          <w:t>http://web.klokah.tw/</w:t>
        </w:r>
      </w:hyperlink>
    </w:p>
    <w:p w14:paraId="25CF100F" w14:textId="77777777" w:rsidR="00B55A4B" w:rsidRPr="003E6EED" w:rsidRDefault="00B579D8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14:paraId="7AF3C1A2" w14:textId="77777777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A7D4D6" w14:textId="77777777"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14:paraId="289CD0DD" w14:textId="77777777"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23056DD4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225312B1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6800DE60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45FED0F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6F16064E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3AFCBE78" w14:textId="77777777" w:rsidR="006438B3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  <w:r w:rsidR="003D5AF8" w:rsidRPr="003E6EED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14:paraId="0D23DD3C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33EAFFE5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5967B767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14:paraId="17541925" w14:textId="77777777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584E2C" w14:textId="77777777"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14:paraId="7ABBE498" w14:textId="77777777"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53D89BE" w14:textId="77777777"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74D9EE80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79F9258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6FBE1EE5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BB42ABA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79D8255E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741E7477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4F66FA08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C92E809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6ADC8705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2934BE48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6774A68C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1263343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189421F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79BA5C40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7D720968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ADFD0A5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事務的素養，並認識與包容文化的多元性。</w:t>
            </w:r>
          </w:p>
        </w:tc>
      </w:tr>
      <w:tr w:rsidR="00B55A4B" w:rsidRPr="003E6EED" w14:paraId="018DB9C4" w14:textId="77777777" w:rsidTr="00666562">
        <w:trPr>
          <w:jc w:val="center"/>
        </w:trPr>
        <w:tc>
          <w:tcPr>
            <w:tcW w:w="1538" w:type="dxa"/>
            <w:vAlign w:val="center"/>
          </w:tcPr>
          <w:p w14:paraId="105553B2" w14:textId="77777777" w:rsidR="00B55A4B" w:rsidRPr="003E6EED" w:rsidRDefault="000A2DE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溫暖的家</w:t>
            </w:r>
          </w:p>
        </w:tc>
        <w:tc>
          <w:tcPr>
            <w:tcW w:w="1538" w:type="dxa"/>
            <w:vAlign w:val="center"/>
          </w:tcPr>
          <w:p w14:paraId="3478906F" w14:textId="77777777"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1049B1B7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6338694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1BED873" w14:textId="77777777"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018270D9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42FE9BC" w14:textId="77777777"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D268DEA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B1F2D53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61A7F2D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14:paraId="23401227" w14:textId="77777777" w:rsidTr="00666562">
        <w:trPr>
          <w:jc w:val="center"/>
        </w:trPr>
        <w:tc>
          <w:tcPr>
            <w:tcW w:w="1538" w:type="dxa"/>
            <w:vAlign w:val="center"/>
          </w:tcPr>
          <w:p w14:paraId="351C5491" w14:textId="77777777" w:rsidR="00B55A4B" w:rsidRPr="003E6EED" w:rsidRDefault="000A2DE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我的未來不是夢</w:t>
            </w:r>
          </w:p>
        </w:tc>
        <w:tc>
          <w:tcPr>
            <w:tcW w:w="1538" w:type="dxa"/>
            <w:vAlign w:val="center"/>
          </w:tcPr>
          <w:p w14:paraId="1AE519A4" w14:textId="77777777"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2157B2F" w14:textId="77777777" w:rsidR="00B55A4B" w:rsidRPr="003E6EED" w:rsidRDefault="00B55A4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D23B105" w14:textId="77777777" w:rsidR="00B55A4B" w:rsidRPr="003E6EED" w:rsidRDefault="000A2DE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0D4B0767" w14:textId="77777777" w:rsidR="00B55A4B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1267B431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F787100" w14:textId="77777777"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A93E57E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6D7DA1B" w14:textId="77777777"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1D714A7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66562" w:rsidRPr="003E6EED" w14:paraId="29D1DD9D" w14:textId="77777777" w:rsidTr="00666562">
        <w:trPr>
          <w:jc w:val="center"/>
        </w:trPr>
        <w:tc>
          <w:tcPr>
            <w:tcW w:w="1538" w:type="dxa"/>
            <w:vAlign w:val="center"/>
          </w:tcPr>
          <w:p w14:paraId="6C052095" w14:textId="77777777" w:rsidR="00666562" w:rsidRPr="003E6EED" w:rsidRDefault="000A2DE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我今年十歲</w:t>
            </w:r>
          </w:p>
        </w:tc>
        <w:tc>
          <w:tcPr>
            <w:tcW w:w="1538" w:type="dxa"/>
            <w:vAlign w:val="center"/>
          </w:tcPr>
          <w:p w14:paraId="1BBFD9BC" w14:textId="77777777" w:rsidR="00666562" w:rsidRPr="003E6EED" w:rsidRDefault="000A2DE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2A10C077" w14:textId="77777777" w:rsidR="00666562" w:rsidRPr="003E6EED" w:rsidRDefault="00666562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FB44D6D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30B3148" w14:textId="77777777" w:rsidR="00666562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7F6E5318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676CBE9" w14:textId="77777777" w:rsidR="00666562" w:rsidRPr="003E6EED" w:rsidRDefault="00666562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6797DCA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DDB878D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9EBE58B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06974" w:rsidRPr="003E6EED" w14:paraId="5D355A63" w14:textId="77777777" w:rsidTr="00666562">
        <w:trPr>
          <w:jc w:val="center"/>
        </w:trPr>
        <w:tc>
          <w:tcPr>
            <w:tcW w:w="1538" w:type="dxa"/>
            <w:vAlign w:val="center"/>
          </w:tcPr>
          <w:p w14:paraId="732F9AE3" w14:textId="77777777" w:rsidR="00706974" w:rsidRPr="003E6EED" w:rsidRDefault="000A2DEB" w:rsidP="007069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文化介紹</w:t>
            </w:r>
          </w:p>
        </w:tc>
        <w:tc>
          <w:tcPr>
            <w:tcW w:w="1538" w:type="dxa"/>
            <w:vAlign w:val="center"/>
          </w:tcPr>
          <w:p w14:paraId="0455E1EA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DC893C3" w14:textId="77777777" w:rsidR="00706974" w:rsidRPr="003E6EED" w:rsidRDefault="00706974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2D9A42A" w14:textId="77777777"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27BB0B5" w14:textId="77777777" w:rsidR="007069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4E36D43D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87902C0" w14:textId="77777777"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56B4A61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01141C8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11567A0" w14:textId="77777777" w:rsidR="00706974" w:rsidRPr="003E6EED" w:rsidRDefault="000A2DE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</w:tr>
    </w:tbl>
    <w:p w14:paraId="62D96C24" w14:textId="77777777"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4A169BA9" w14:textId="77777777"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605E8287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24C2509B" w14:textId="77777777" w:rsidR="003218D5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14:paraId="17F8F715" w14:textId="77777777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14:paraId="4D9B22CC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14:paraId="5392D9CE" w14:textId="77777777"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14:paraId="43BA8AAE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14:paraId="6666FCB1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14:paraId="538BCE2F" w14:textId="77777777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14:paraId="452B9FDE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35A0ED2D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79B7B5E7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14:paraId="17CA67F7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14:paraId="4B032ABF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14:paraId="7D3B57FC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3571B106" w14:textId="77777777"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14:paraId="65A105C0" w14:textId="77777777"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6D667708" w14:textId="77777777"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14:paraId="0EF15769" w14:textId="77777777" w:rsidR="00356B93" w:rsidRPr="003E6EED" w:rsidRDefault="00B579D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14:paraId="5BB30107" w14:textId="77777777"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79D8" w:rsidRPr="003E6EED" w14:paraId="2A8271E5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68AB54B5" w14:textId="77777777" w:rsidR="00B579D8" w:rsidRDefault="00B579D8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14:paraId="0FDD8ED4" w14:textId="77777777" w:rsidR="003E5379" w:rsidRPr="003E6EED" w:rsidRDefault="001D28FB" w:rsidP="00B579D8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 2-Ⅱ-6 能自我介紹3-Ⅱ-2 能讀懂所學的語詞。4-Ⅱ-4 能書寫所學的句子。 4-Ⅱ-6 能抄寫課文</w:t>
            </w:r>
          </w:p>
        </w:tc>
        <w:tc>
          <w:tcPr>
            <w:tcW w:w="2640" w:type="dxa"/>
          </w:tcPr>
          <w:p w14:paraId="41BD2425" w14:textId="77777777" w:rsidR="006004BB" w:rsidRPr="00E84628" w:rsidRDefault="00E84628" w:rsidP="00E84628">
            <w:pPr>
              <w:rPr>
                <w:rFonts w:ascii="標楷體" w:eastAsia="標楷體" w:hAnsi="標楷體"/>
                <w:color w:val="000000"/>
              </w:rPr>
            </w:pPr>
            <w:r w:rsidRPr="00E84628">
              <w:rPr>
                <w:rFonts w:ascii="標楷體" w:eastAsia="標楷體" w:hAnsi="標楷體" w:hint="eastAsia"/>
                <w:color w:val="000000"/>
              </w:rPr>
              <w:t>Ab-Ⅱ-2 數字的多少。Ad-Ⅱ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E84628">
              <w:rPr>
                <w:rFonts w:ascii="標楷體" w:eastAsia="標楷體" w:hAnsi="標楷體" w:hint="eastAsia"/>
                <w:color w:val="000000"/>
              </w:rPr>
              <w:t>自我介紹（含姓名、家族、部落名稱、鄰近部落名稱、 個人訊息等內容）。</w:t>
            </w:r>
          </w:p>
        </w:tc>
        <w:tc>
          <w:tcPr>
            <w:tcW w:w="5610" w:type="dxa"/>
          </w:tcPr>
          <w:p w14:paraId="10208413" w14:textId="77777777"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主題一：溫暖的家</w:t>
            </w:r>
          </w:p>
          <w:p w14:paraId="4A777E34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單元一：自我介紹</w:t>
            </w:r>
          </w:p>
          <w:p w14:paraId="65317EA9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引導：老師自我介紹</w:t>
            </w:r>
          </w:p>
          <w:p w14:paraId="36D4F735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活動一：每位學生自我介紹</w:t>
            </w:r>
          </w:p>
          <w:p w14:paraId="231C6F9E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14F2BF31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單元二我的家人</w:t>
            </w:r>
          </w:p>
          <w:p w14:paraId="3F9D7685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引導：老師展示家人圖卡</w:t>
            </w:r>
          </w:p>
          <w:p w14:paraId="16D89D3E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活動一：學生介紹家庭成員</w:t>
            </w:r>
          </w:p>
          <w:p w14:paraId="0F150D99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活動二：老師教家人稱謂</w:t>
            </w:r>
          </w:p>
          <w:p w14:paraId="35B7514B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54B67240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單元三 數字複習</w:t>
            </w:r>
          </w:p>
          <w:p w14:paraId="7649F071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引導：複習數字(數字歌)</w:t>
            </w:r>
          </w:p>
          <w:p w14:paraId="0D9A0E2C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活動一：數字桌遊—結合稱謂(1個哥哥、2個妹妹)</w:t>
            </w:r>
          </w:p>
          <w:p w14:paraId="6A1E6FD8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2CB5A4B6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單元四 字卡認讀</w:t>
            </w:r>
          </w:p>
          <w:p w14:paraId="4F7C9B87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引導：老師展示人物圖卡</w:t>
            </w:r>
          </w:p>
          <w:p w14:paraId="7A6779D5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活動一：字卡拼讀教學</w:t>
            </w:r>
          </w:p>
          <w:p w14:paraId="6EB9E0E1" w14:textId="77777777" w:rsidR="00B579D8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活動二：字卡與圖卡連連看</w:t>
            </w:r>
          </w:p>
        </w:tc>
        <w:tc>
          <w:tcPr>
            <w:tcW w:w="3190" w:type="dxa"/>
          </w:tcPr>
          <w:p w14:paraId="6BF5055B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14:paraId="31DB6A5F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498C9128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30A992C9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14:paraId="7470E808" w14:textId="77777777" w:rsidR="00B579D8" w:rsidRPr="003E6EED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4.參與活動態度評量</w:t>
            </w:r>
          </w:p>
        </w:tc>
      </w:tr>
      <w:tr w:rsidR="00ED06D9" w:rsidRPr="003E6EED" w14:paraId="5D474C97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695822C0" w14:textId="77777777" w:rsidR="00ED06D9" w:rsidRDefault="006004BB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十月</w:t>
            </w:r>
          </w:p>
        </w:tc>
        <w:tc>
          <w:tcPr>
            <w:tcW w:w="2640" w:type="dxa"/>
          </w:tcPr>
          <w:p w14:paraId="753A014E" w14:textId="77777777" w:rsidR="00B54FEF" w:rsidRPr="00B579D8" w:rsidRDefault="001D28FB" w:rsidP="00B54FEF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 2-Ⅱ-6 能自我介</w:t>
            </w: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紹3-Ⅱ-2 能讀懂所學的語詞。4-Ⅱ-4 能書寫所學的句子。 4-Ⅱ-6 能抄寫課文</w:t>
            </w:r>
          </w:p>
          <w:p w14:paraId="4D50FA35" w14:textId="77777777" w:rsidR="00ED06D9" w:rsidRPr="00B579D8" w:rsidRDefault="00ED06D9" w:rsidP="006004B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369B9A3F" w14:textId="77777777"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Ab-Ⅱ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Pr="001D28FB">
              <w:rPr>
                <w:rFonts w:ascii="標楷體" w:eastAsia="標楷體" w:hAnsi="標楷體" w:hint="eastAsia"/>
                <w:color w:val="000000"/>
              </w:rPr>
              <w:t xml:space="preserve">日常生活語詞。Ac-Ⅱ-1 句子的重音。Ad-Ⅱ-1 Ad-Ⅱ-2 </w:t>
            </w:r>
          </w:p>
          <w:p w14:paraId="0A79384F" w14:textId="77777777" w:rsidR="00ED06D9" w:rsidRPr="00B579D8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句子節奏（含強弱、停</w:t>
            </w: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頓、速度等）。</w:t>
            </w:r>
          </w:p>
        </w:tc>
        <w:tc>
          <w:tcPr>
            <w:tcW w:w="5610" w:type="dxa"/>
          </w:tcPr>
          <w:p w14:paraId="6771E4DF" w14:textId="77777777"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lastRenderedPageBreak/>
              <w:t>主題一：溫暖的家</w:t>
            </w:r>
          </w:p>
          <w:p w14:paraId="1766255E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44B43F45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單元五 綜合活動(歌謠)</w:t>
            </w:r>
          </w:p>
          <w:p w14:paraId="51EC15C7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引導：歌謠教唱-我的家(問候歌謠)</w:t>
            </w:r>
          </w:p>
          <w:p w14:paraId="690C59B8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lastRenderedPageBreak/>
              <w:t>活動一：總複習—我的家庭成員</w:t>
            </w:r>
          </w:p>
          <w:p w14:paraId="19DACD4D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7A02B433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單元六 問候</w:t>
            </w:r>
          </w:p>
          <w:p w14:paraId="54C7EF54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引導：老師敘述情境(早上與家人的問安)</w:t>
            </w:r>
          </w:p>
          <w:p w14:paraId="15354B73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活動一：學生發表起床後做些什麼?</w:t>
            </w:r>
          </w:p>
          <w:p w14:paraId="389C3DC4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活動二：老師介紹單字</w:t>
            </w:r>
          </w:p>
          <w:p w14:paraId="5CFA4A83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09097A48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單元七 食物</w:t>
            </w:r>
          </w:p>
          <w:p w14:paraId="4BA4C4D8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引導：老師展示食物圖片</w:t>
            </w:r>
          </w:p>
          <w:p w14:paraId="0B205E26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活動一：學生發表常吃的食物</w:t>
            </w:r>
          </w:p>
          <w:p w14:paraId="73C89CD0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活動二：認識傳統食物名稱</w:t>
            </w:r>
          </w:p>
          <w:p w14:paraId="7234BC90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6C32DAD1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單元八 字卡認讀</w:t>
            </w:r>
          </w:p>
          <w:p w14:paraId="76018387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引導：老師展示食物圖卡</w:t>
            </w:r>
          </w:p>
          <w:p w14:paraId="331FB8C5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活動一：食物字卡拼讀教學</w:t>
            </w:r>
          </w:p>
          <w:p w14:paraId="6300389A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活動二：圖卡、字卡連連看</w:t>
            </w:r>
          </w:p>
          <w:p w14:paraId="1A886063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14:paraId="7CE673C7" w14:textId="77777777"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單元九 遊戲</w:t>
            </w:r>
          </w:p>
          <w:p w14:paraId="2FF493E1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引導：圖卡複習</w:t>
            </w:r>
          </w:p>
          <w:p w14:paraId="54D9D882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活動一：食物蹲</w:t>
            </w:r>
          </w:p>
          <w:p w14:paraId="4453CECA" w14:textId="77777777" w:rsidR="006004BB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活動二：數字蹲</w:t>
            </w:r>
          </w:p>
        </w:tc>
        <w:tc>
          <w:tcPr>
            <w:tcW w:w="3190" w:type="dxa"/>
          </w:tcPr>
          <w:p w14:paraId="5E30F3DF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17089FB6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40E3B999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7B53EA0F" w14:textId="77777777" w:rsidR="00ED06D9" w:rsidRPr="00B579D8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  <w:r w:rsidR="00E3417C">
              <w:rPr>
                <w:rFonts w:ascii="標楷體" w:eastAsia="標楷體" w:hAnsi="標楷體"/>
                <w:color w:val="000000"/>
              </w:rPr>
              <w:br/>
            </w:r>
            <w:r w:rsidR="00E3417C">
              <w:rPr>
                <w:rFonts w:ascii="標楷體" w:eastAsia="標楷體" w:hAnsi="標楷體" w:hint="eastAsia"/>
                <w:color w:val="000000"/>
              </w:rPr>
              <w:lastRenderedPageBreak/>
              <w:t>4.學習單</w:t>
            </w:r>
          </w:p>
        </w:tc>
      </w:tr>
      <w:tr w:rsidR="006004BB" w:rsidRPr="003E6EED" w14:paraId="78715861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13522289" w14:textId="77777777" w:rsidR="006004BB" w:rsidRDefault="002203BD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14:paraId="5103A7E7" w14:textId="77777777"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 xml:space="preserve">2-Ⅱ-2 能說出所學語詞的意義。2-Ⅱ-5 能正確念出所學的句子節奏。 2-Ⅱ-6 能自我介紹3-Ⅱ-2 能讀懂所學的語詞。4-Ⅱ-4 能書寫所學的句子。 4-Ⅱ-6 </w:t>
            </w: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能抄寫課文</w:t>
            </w:r>
          </w:p>
          <w:p w14:paraId="144D235C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6E523D1C" w14:textId="77777777"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Ab-Ⅱ-1日常生活語詞。Ac-Ⅱ-1 句子的重音。Ad-Ⅱ-1 Ad-Ⅱ-2 </w:t>
            </w:r>
          </w:p>
          <w:p w14:paraId="63FF6051" w14:textId="77777777" w:rsidR="006004BB" w:rsidRPr="006004B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句子節奏（含強弱、停頓、速度等）。</w:t>
            </w:r>
          </w:p>
        </w:tc>
        <w:tc>
          <w:tcPr>
            <w:tcW w:w="5610" w:type="dxa"/>
          </w:tcPr>
          <w:p w14:paraId="571EFB16" w14:textId="77777777"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主題一：溫暖的家</w:t>
            </w:r>
          </w:p>
          <w:p w14:paraId="5A9357E7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單</w:t>
            </w:r>
            <w:r w:rsidRPr="00B54FEF">
              <w:rPr>
                <w:rFonts w:ascii="標楷體" w:eastAsia="標楷體" w:hAnsi="標楷體" w:cs="標楷體"/>
                <w:b/>
                <w:kern w:val="0"/>
              </w:rPr>
              <w:t>元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十 扮</w:t>
            </w:r>
            <w:r w:rsidRPr="00B54FEF">
              <w:rPr>
                <w:rFonts w:ascii="標楷體" w:eastAsia="標楷體" w:hAnsi="標楷體" w:cs="標楷體"/>
                <w:b/>
                <w:kern w:val="0"/>
              </w:rPr>
              <w:t>演</w:t>
            </w:r>
          </w:p>
          <w:p w14:paraId="61A01BBF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引</w:t>
            </w:r>
            <w:r w:rsidRPr="00B54FEF">
              <w:rPr>
                <w:rFonts w:ascii="標楷體" w:eastAsia="標楷體" w:hAnsi="標楷體" w:cs="標楷體"/>
                <w:kern w:val="0"/>
              </w:rPr>
              <w:t>導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：複</w:t>
            </w:r>
            <w:r w:rsidRPr="00B54FEF">
              <w:rPr>
                <w:rFonts w:ascii="標楷體" w:eastAsia="標楷體" w:hAnsi="標楷體" w:cs="標楷體"/>
                <w:kern w:val="0"/>
              </w:rPr>
              <w:t>習早餐課文</w:t>
            </w:r>
          </w:p>
          <w:p w14:paraId="56555EA1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活動</w:t>
            </w:r>
            <w:r w:rsidRPr="00B54FEF">
              <w:rPr>
                <w:rFonts w:ascii="標楷體" w:eastAsia="標楷體" w:hAnsi="標楷體" w:cs="標楷體"/>
                <w:kern w:val="0"/>
              </w:rPr>
              <w:t>一：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角</w:t>
            </w:r>
            <w:r w:rsidRPr="00B54FEF">
              <w:rPr>
                <w:rFonts w:ascii="標楷體" w:eastAsia="標楷體" w:hAnsi="標楷體" w:cs="標楷體"/>
                <w:kern w:val="0"/>
              </w:rPr>
              <w:t>色扮演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(早</w:t>
            </w:r>
            <w:r w:rsidRPr="00B54FEF">
              <w:rPr>
                <w:rFonts w:ascii="標楷體" w:eastAsia="標楷體" w:hAnsi="標楷體" w:cs="標楷體"/>
                <w:kern w:val="0"/>
              </w:rPr>
              <w:t>餐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14:paraId="241C2413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color w:val="FF0000"/>
                <w:kern w:val="0"/>
              </w:rPr>
            </w:pPr>
          </w:p>
          <w:p w14:paraId="66A0C1B8" w14:textId="77777777" w:rsidR="00B54FEF" w:rsidRPr="00B54FEF" w:rsidRDefault="00B54FEF" w:rsidP="00B54FEF">
            <w:pPr>
              <w:widowControl/>
              <w:ind w:firstLine="23"/>
              <w:jc w:val="center"/>
              <w:rPr>
                <w:rFonts w:ascii="標楷體" w:eastAsia="標楷體" w:hAnsi="標楷體" w:cs="標楷體"/>
                <w:b/>
                <w:kern w:val="0"/>
                <w:shd w:val="pct15" w:color="auto" w:fill="FFFFFF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主題二</w:t>
            </w:r>
            <w:r w:rsidRPr="00B54FEF">
              <w:rPr>
                <w:rFonts w:ascii="新細明體" w:hAnsi="新細明體" w:cs="標楷體" w:hint="eastAsia"/>
                <w:b/>
                <w:kern w:val="0"/>
                <w:shd w:val="pct15" w:color="auto" w:fill="FFFFFF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我的未來不是夢</w:t>
            </w:r>
          </w:p>
          <w:p w14:paraId="4034A15C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單元一</w:t>
            </w:r>
            <w:r w:rsidRPr="00B54FEF">
              <w:rPr>
                <w:rFonts w:ascii="新細明體" w:hAnsi="新細明體" w:cs="標楷體" w:hint="eastAsia"/>
                <w:b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我喜歡</w:t>
            </w:r>
          </w:p>
          <w:p w14:paraId="3E1F2761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lastRenderedPageBreak/>
              <w:t>‧老師介紹自己的興趣和嗜好</w:t>
            </w:r>
          </w:p>
          <w:p w14:paraId="4C368FBA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‧請學生發表自己的興趣和嗜好</w:t>
            </w:r>
          </w:p>
          <w:p w14:paraId="6434A417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‧句型教學</w:t>
            </w:r>
            <w:r w:rsidRPr="00B54FEF">
              <w:rPr>
                <w:rFonts w:ascii="新細明體" w:hAnsi="新細明體" w:cs="標楷體" w:hint="eastAsia"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我喜歡_____</w:t>
            </w:r>
          </w:p>
          <w:p w14:paraId="5287F82C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單元二</w:t>
            </w:r>
            <w:r w:rsidRPr="00B54FEF">
              <w:rPr>
                <w:rFonts w:ascii="新細明體" w:hAnsi="新細明體" w:cs="標楷體" w:hint="eastAsia"/>
                <w:b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家人的職業</w:t>
            </w:r>
          </w:p>
          <w:p w14:paraId="45488674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‧老師展示各行各業圖片</w:t>
            </w:r>
          </w:p>
          <w:p w14:paraId="0A5ADB26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‧請學生說出家人的職業</w:t>
            </w:r>
          </w:p>
          <w:p w14:paraId="5A95ED76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‧引用學生家人職業教學職業單字</w:t>
            </w:r>
          </w:p>
          <w:p w14:paraId="44C3AB99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單元三</w:t>
            </w:r>
            <w:r w:rsidRPr="00B54FEF">
              <w:rPr>
                <w:rFonts w:ascii="新細明體" w:hAnsi="新細明體" w:cs="標楷體" w:hint="eastAsia"/>
                <w:b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圖卡認讀</w:t>
            </w:r>
          </w:p>
          <w:p w14:paraId="219ADD5B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‧老師展示各行各業圖片</w:t>
            </w:r>
          </w:p>
          <w:p w14:paraId="4D2ABE8E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‧職業單字閃示卡認讀</w:t>
            </w:r>
          </w:p>
          <w:p w14:paraId="7BDD26E6" w14:textId="77777777"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‧圖卡與字卡連連看</w:t>
            </w:r>
          </w:p>
          <w:p w14:paraId="6E2A332C" w14:textId="77777777" w:rsidR="006004BB" w:rsidRPr="00B54FEF" w:rsidRDefault="006004BB" w:rsidP="00B54FE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14:paraId="63FA154B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0C0FD742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56C1BFDD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61EA66A9" w14:textId="77777777" w:rsidR="006004BB" w:rsidRPr="00B579D8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  <w:r w:rsidR="001D28FB" w:rsidRPr="001D28FB"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  <w:tr w:rsidR="002203BD" w:rsidRPr="003E6EED" w14:paraId="527CF80D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2F586C2A" w14:textId="77777777" w:rsidR="002203BD" w:rsidRDefault="00B42CA2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十二月</w:t>
            </w:r>
          </w:p>
        </w:tc>
        <w:tc>
          <w:tcPr>
            <w:tcW w:w="2640" w:type="dxa"/>
          </w:tcPr>
          <w:p w14:paraId="6E3A4286" w14:textId="77777777"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 2-Ⅱ-6 能自我介紹3-Ⅱ-2 能讀懂所學的語詞。4-Ⅱ-4 能書寫所學的句子。 4-Ⅱ-6 能抄寫課文</w:t>
            </w:r>
          </w:p>
          <w:p w14:paraId="4C170285" w14:textId="77777777" w:rsidR="002203BD" w:rsidRPr="006004BB" w:rsidRDefault="002203BD" w:rsidP="007110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29C87B44" w14:textId="77777777" w:rsidR="00B42CA2" w:rsidRPr="002203BD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Ab-Ⅱ-1日常生活語詞。Ac-Ⅱ-1 句子的重音。Ad-Ⅱ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1D28FB">
              <w:rPr>
                <w:rFonts w:ascii="標楷體" w:eastAsia="標楷體" w:hAnsi="標楷體" w:hint="eastAsia"/>
                <w:color w:val="000000"/>
              </w:rPr>
              <w:t>句子節奏（含強弱、停頓、速度等）。</w:t>
            </w:r>
          </w:p>
        </w:tc>
        <w:tc>
          <w:tcPr>
            <w:tcW w:w="5610" w:type="dxa"/>
          </w:tcPr>
          <w:p w14:paraId="0B2D961B" w14:textId="77777777" w:rsidR="00B54FEF" w:rsidRPr="00B54FEF" w:rsidRDefault="00B54FEF" w:rsidP="00B54FEF">
            <w:pPr>
              <w:widowControl/>
              <w:ind w:firstLine="23"/>
              <w:jc w:val="center"/>
              <w:rPr>
                <w:rFonts w:ascii="標楷體" w:eastAsia="標楷體" w:hAnsi="標楷體" w:cs="標楷體"/>
                <w:b/>
                <w:kern w:val="0"/>
                <w:shd w:val="pct15" w:color="auto" w:fill="FFFFFF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主題二</w:t>
            </w:r>
            <w:r w:rsidRPr="00B54FEF">
              <w:rPr>
                <w:rFonts w:ascii="新細明體" w:hAnsi="新細明體" w:cs="標楷體" w:hint="eastAsia"/>
                <w:b/>
                <w:kern w:val="0"/>
                <w:shd w:val="pct15" w:color="auto" w:fill="FFFFFF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我的未來不是夢</w:t>
            </w:r>
          </w:p>
          <w:p w14:paraId="6EE43856" w14:textId="77777777" w:rsidR="00B54FEF" w:rsidRPr="00B54FEF" w:rsidRDefault="00B54FEF" w:rsidP="00B54FEF">
            <w:pPr>
              <w:rPr>
                <w:rFonts w:ascii="標楷體" w:eastAsia="標楷體" w:hAnsi="標楷體" w:cs="標楷體"/>
                <w:b/>
              </w:rPr>
            </w:pPr>
            <w:r w:rsidRPr="00B54FEF">
              <w:rPr>
                <w:rFonts w:ascii="標楷體" w:eastAsia="標楷體" w:hAnsi="標楷體" w:cs="標楷體" w:hint="eastAsia"/>
                <w:b/>
              </w:rPr>
              <w:t>單元四</w:t>
            </w:r>
            <w:r w:rsidRPr="00B54FEF">
              <w:rPr>
                <w:rFonts w:ascii="新細明體" w:hAnsi="新細明體" w:cs="標楷體" w:hint="eastAsia"/>
                <w:b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</w:rPr>
              <w:t>造樣造句</w:t>
            </w:r>
          </w:p>
          <w:p w14:paraId="445233BA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 老師將職業的圖卡展示給學生</w:t>
            </w:r>
          </w:p>
          <w:p w14:paraId="20974369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‧請學生將圖卡配對</w:t>
            </w:r>
          </w:p>
          <w:p w14:paraId="6601C8A4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‧應用學到的職業單字做造句練習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我是____、</w:t>
            </w:r>
          </w:p>
          <w:p w14:paraId="6D7B2FF0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我喜歡_______。</w:t>
            </w:r>
          </w:p>
          <w:p w14:paraId="29EB0DC3" w14:textId="77777777" w:rsidR="00B54FEF" w:rsidRPr="00B54FEF" w:rsidRDefault="00B54FEF" w:rsidP="00B54FEF">
            <w:pPr>
              <w:rPr>
                <w:rFonts w:ascii="標楷體" w:eastAsia="標楷體" w:hAnsi="標楷體" w:cs="標楷體"/>
                <w:b/>
              </w:rPr>
            </w:pPr>
            <w:r w:rsidRPr="00B54FEF">
              <w:rPr>
                <w:rFonts w:ascii="標楷體" w:eastAsia="標楷體" w:hAnsi="標楷體" w:cs="標楷體" w:hint="eastAsia"/>
                <w:b/>
              </w:rPr>
              <w:t>單元五</w:t>
            </w:r>
            <w:r w:rsidRPr="00B54FEF">
              <w:rPr>
                <w:rFonts w:ascii="新細明體" w:hAnsi="新細明體" w:cs="標楷體" w:hint="eastAsia"/>
                <w:b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</w:rPr>
              <w:t>畫我未來</w:t>
            </w:r>
          </w:p>
          <w:p w14:paraId="397BCA2E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‧老師展示各行各業的圖片</w:t>
            </w:r>
          </w:p>
          <w:p w14:paraId="5D082678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‧請學生畫出自己未來想從事的行業</w:t>
            </w:r>
          </w:p>
          <w:p w14:paraId="1CB8A8AE" w14:textId="77777777" w:rsidR="00B54FEF" w:rsidRPr="00B54FEF" w:rsidRDefault="00B54FEF" w:rsidP="00B54FEF">
            <w:pPr>
              <w:jc w:val="center"/>
              <w:rPr>
                <w:rFonts w:ascii="標楷體" w:eastAsia="標楷體" w:hAnsi="標楷體" w:cs="標楷體"/>
                <w:b/>
                <w:shd w:val="pct15" w:color="auto" w:fill="FFFFFF"/>
              </w:rPr>
            </w:pPr>
            <w:r w:rsidRPr="00B54FEF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主題三</w:t>
            </w:r>
            <w:r w:rsidRPr="00B54FEF">
              <w:rPr>
                <w:rFonts w:ascii="新細明體" w:hAnsi="新細明體" w:cs="標楷體" w:hint="eastAsia"/>
                <w:b/>
                <w:shd w:val="pct15" w:color="auto" w:fill="FFFFFF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我今年十歲</w:t>
            </w:r>
          </w:p>
          <w:p w14:paraId="732BE1F1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  <w:r w:rsidRPr="00FD1E77">
              <w:rPr>
                <w:rFonts w:ascii="標楷體" w:eastAsia="標楷體" w:hAnsi="標楷體" w:cs="標楷體" w:hint="eastAsia"/>
              </w:rPr>
              <w:t>一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數字複習</w:t>
            </w:r>
          </w:p>
          <w:p w14:paraId="7587C65F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‧播放數字歌CD</w:t>
            </w:r>
          </w:p>
          <w:p w14:paraId="74D21309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‧複習數字歌</w:t>
            </w:r>
          </w:p>
          <w:p w14:paraId="3A312918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‧分組競賽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數字搶答</w:t>
            </w:r>
          </w:p>
          <w:p w14:paraId="0B025C0F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  <w:r w:rsidRPr="00FD1E77">
              <w:rPr>
                <w:rFonts w:ascii="標楷體" w:eastAsia="標楷體" w:hAnsi="標楷體" w:cs="標楷體" w:hint="eastAsia"/>
              </w:rPr>
              <w:t>二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你幾歲</w:t>
            </w:r>
          </w:p>
          <w:p w14:paraId="749252DC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‧老師問學生今年幾歲</w:t>
            </w:r>
          </w:p>
          <w:p w14:paraId="2C81B098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lastRenderedPageBreak/>
              <w:t>‧幾歲的句型教學</w:t>
            </w:r>
          </w:p>
          <w:p w14:paraId="066075A3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  <w:r w:rsidRPr="00FD1E77">
              <w:rPr>
                <w:rFonts w:ascii="標楷體" w:eastAsia="標楷體" w:hAnsi="標楷體" w:cs="標楷體" w:hint="eastAsia"/>
              </w:rPr>
              <w:t>三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字卡認讀</w:t>
            </w:r>
          </w:p>
          <w:p w14:paraId="3D8DAD74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‧老師展示人物圖片與族語數字圖片</w:t>
            </w:r>
          </w:p>
          <w:p w14:paraId="7F4420AA" w14:textId="77777777"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‧請學生將人物圖片與數字卡配對</w:t>
            </w:r>
          </w:p>
          <w:p w14:paraId="73A61EAE" w14:textId="77777777" w:rsidR="002203BD" w:rsidRPr="00B54FEF" w:rsidRDefault="002203BD" w:rsidP="00B54FE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14:paraId="46F3DC0B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144D5BF4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76CD5DD4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3F958514" w14:textId="77777777" w:rsid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  <w:p w14:paraId="661F1BDE" w14:textId="77777777" w:rsidR="00711061" w:rsidRPr="00B579D8" w:rsidRDefault="00711061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  <w:tr w:rsidR="00711061" w:rsidRPr="003E6EED" w14:paraId="2AF0F1BD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1F44F3D9" w14:textId="77777777" w:rsidR="00711061" w:rsidRDefault="00711061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一月</w:t>
            </w:r>
          </w:p>
        </w:tc>
        <w:tc>
          <w:tcPr>
            <w:tcW w:w="2640" w:type="dxa"/>
          </w:tcPr>
          <w:p w14:paraId="334B9F9A" w14:textId="77777777" w:rsidR="00711061" w:rsidRPr="00711061" w:rsidRDefault="001D28FB" w:rsidP="00B54FEF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</w:t>
            </w:r>
          </w:p>
        </w:tc>
        <w:tc>
          <w:tcPr>
            <w:tcW w:w="2640" w:type="dxa"/>
          </w:tcPr>
          <w:p w14:paraId="7736B3A1" w14:textId="77777777" w:rsidR="00711061" w:rsidRPr="00B42CA2" w:rsidRDefault="00E84628" w:rsidP="00B42CA2">
            <w:pPr>
              <w:rPr>
                <w:rFonts w:ascii="標楷體" w:eastAsia="標楷體" w:hAnsi="標楷體"/>
                <w:color w:val="000000"/>
              </w:rPr>
            </w:pPr>
            <w:r w:rsidRPr="00E84628">
              <w:rPr>
                <w:rFonts w:ascii="標楷體" w:eastAsia="標楷體" w:hAnsi="標楷體" w:hint="eastAsia"/>
                <w:color w:val="000000"/>
              </w:rPr>
              <w:t>Bc-Ⅱ-1 文化祭儀活動的主題名稱。Be-Ⅱ-1 唸謠及傳統歌謠。</w:t>
            </w:r>
          </w:p>
        </w:tc>
        <w:tc>
          <w:tcPr>
            <w:tcW w:w="5610" w:type="dxa"/>
          </w:tcPr>
          <w:p w14:paraId="08961BC8" w14:textId="77777777"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主題四：文化介紹</w:t>
            </w:r>
          </w:p>
          <w:p w14:paraId="01B4778A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引導：影片介紹(阿美族年齡階層)</w:t>
            </w:r>
          </w:p>
          <w:p w14:paraId="035A9F3C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單元一：問學生參與文化祭儀活動的經驗</w:t>
            </w:r>
          </w:p>
          <w:p w14:paraId="469B79D2" w14:textId="77777777"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單元二：文化祭儀活動的名稱教學</w:t>
            </w:r>
          </w:p>
          <w:p w14:paraId="559D4086" w14:textId="77777777" w:rsidR="00711061" w:rsidRPr="00B54FEF" w:rsidRDefault="00711061" w:rsidP="00B54FE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14:paraId="0CC13E08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14:paraId="6C757B37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7204E3AA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409EE62C" w14:textId="77777777" w:rsidR="00711061" w:rsidRPr="00B42CA2" w:rsidRDefault="00B54FEF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11061" w:rsidRPr="00711061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</w:tr>
    </w:tbl>
    <w:p w14:paraId="7876ABA2" w14:textId="77777777" w:rsidR="00B45770" w:rsidRPr="003E6EED" w:rsidRDefault="00B45770">
      <w:pPr>
        <w:rPr>
          <w:rFonts w:ascii="標楷體" w:eastAsia="標楷體" w:hAnsi="標楷體"/>
          <w:color w:val="000000"/>
        </w:rPr>
      </w:pPr>
    </w:p>
    <w:p w14:paraId="7BA36D18" w14:textId="77777777"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6312" w14:textId="77777777" w:rsidR="00074033" w:rsidRDefault="00074033" w:rsidP="00193785">
      <w:r>
        <w:separator/>
      </w:r>
    </w:p>
  </w:endnote>
  <w:endnote w:type="continuationSeparator" w:id="0">
    <w:p w14:paraId="6176FA60" w14:textId="77777777" w:rsidR="00074033" w:rsidRDefault="00074033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7135" w14:textId="77777777" w:rsidR="00074033" w:rsidRDefault="00074033" w:rsidP="00193785">
      <w:r>
        <w:separator/>
      </w:r>
    </w:p>
  </w:footnote>
  <w:footnote w:type="continuationSeparator" w:id="0">
    <w:p w14:paraId="616598D2" w14:textId="77777777" w:rsidR="00074033" w:rsidRDefault="00074033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058"/>
    <w:multiLevelType w:val="hybridMultilevel"/>
    <w:tmpl w:val="202ED69A"/>
    <w:lvl w:ilvl="0" w:tplc="F1501A3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93DEB"/>
    <w:multiLevelType w:val="hybridMultilevel"/>
    <w:tmpl w:val="E5A20460"/>
    <w:lvl w:ilvl="0" w:tplc="1F7AE24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0DD1"/>
    <w:multiLevelType w:val="hybridMultilevel"/>
    <w:tmpl w:val="1CC40166"/>
    <w:lvl w:ilvl="0" w:tplc="EDAEEB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31571"/>
    <w:multiLevelType w:val="hybridMultilevel"/>
    <w:tmpl w:val="BD5C208E"/>
    <w:lvl w:ilvl="0" w:tplc="6A34A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915C2"/>
    <w:multiLevelType w:val="hybridMultilevel"/>
    <w:tmpl w:val="DE283046"/>
    <w:lvl w:ilvl="0" w:tplc="CE8ED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D20E1"/>
    <w:multiLevelType w:val="hybridMultilevel"/>
    <w:tmpl w:val="40FA1C1A"/>
    <w:lvl w:ilvl="0" w:tplc="B4747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E69C2"/>
    <w:multiLevelType w:val="hybridMultilevel"/>
    <w:tmpl w:val="08BC8512"/>
    <w:lvl w:ilvl="0" w:tplc="EAC2C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53F6A"/>
    <w:multiLevelType w:val="hybridMultilevel"/>
    <w:tmpl w:val="B0788818"/>
    <w:lvl w:ilvl="0" w:tplc="D11E212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1349F"/>
    <w:multiLevelType w:val="hybridMultilevel"/>
    <w:tmpl w:val="6046DE38"/>
    <w:lvl w:ilvl="0" w:tplc="A384A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5EA8"/>
    <w:multiLevelType w:val="hybridMultilevel"/>
    <w:tmpl w:val="2634FC4E"/>
    <w:lvl w:ilvl="0" w:tplc="664E1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95AA7"/>
    <w:multiLevelType w:val="hybridMultilevel"/>
    <w:tmpl w:val="355EB454"/>
    <w:lvl w:ilvl="0" w:tplc="AA20FAA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5396A"/>
    <w:multiLevelType w:val="hybridMultilevel"/>
    <w:tmpl w:val="02C22532"/>
    <w:lvl w:ilvl="0" w:tplc="CA466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A8783B"/>
    <w:multiLevelType w:val="hybridMultilevel"/>
    <w:tmpl w:val="040242E2"/>
    <w:lvl w:ilvl="0" w:tplc="51B4DF7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E245D7"/>
    <w:multiLevelType w:val="hybridMultilevel"/>
    <w:tmpl w:val="B992CBF4"/>
    <w:lvl w:ilvl="0" w:tplc="499C78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F546C"/>
    <w:multiLevelType w:val="hybridMultilevel"/>
    <w:tmpl w:val="E9B6AEC0"/>
    <w:lvl w:ilvl="0" w:tplc="499A1FD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DA28EC"/>
    <w:multiLevelType w:val="hybridMultilevel"/>
    <w:tmpl w:val="37FC4FE0"/>
    <w:lvl w:ilvl="0" w:tplc="94DAE65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9354F3"/>
    <w:multiLevelType w:val="hybridMultilevel"/>
    <w:tmpl w:val="7CA43B1C"/>
    <w:lvl w:ilvl="0" w:tplc="46A8113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6968FA"/>
    <w:multiLevelType w:val="hybridMultilevel"/>
    <w:tmpl w:val="084EDB9E"/>
    <w:lvl w:ilvl="0" w:tplc="4BB018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9A3062"/>
    <w:multiLevelType w:val="hybridMultilevel"/>
    <w:tmpl w:val="9ACAAE14"/>
    <w:lvl w:ilvl="0" w:tplc="F45C2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BE316D"/>
    <w:multiLevelType w:val="hybridMultilevel"/>
    <w:tmpl w:val="49D0078E"/>
    <w:lvl w:ilvl="0" w:tplc="C9AEB25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360929"/>
    <w:multiLevelType w:val="hybridMultilevel"/>
    <w:tmpl w:val="8ACC4B02"/>
    <w:lvl w:ilvl="0" w:tplc="086EA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E2E3C"/>
    <w:multiLevelType w:val="hybridMultilevel"/>
    <w:tmpl w:val="04440A0C"/>
    <w:lvl w:ilvl="0" w:tplc="670A5D2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B76A2"/>
    <w:multiLevelType w:val="hybridMultilevel"/>
    <w:tmpl w:val="1FBE46CA"/>
    <w:lvl w:ilvl="0" w:tplc="DEFADA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A464E5"/>
    <w:multiLevelType w:val="hybridMultilevel"/>
    <w:tmpl w:val="B038CDD2"/>
    <w:lvl w:ilvl="0" w:tplc="9A646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8B207E"/>
    <w:multiLevelType w:val="hybridMultilevel"/>
    <w:tmpl w:val="BEB01E52"/>
    <w:lvl w:ilvl="0" w:tplc="28C20B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9E4545"/>
    <w:multiLevelType w:val="hybridMultilevel"/>
    <w:tmpl w:val="4E245234"/>
    <w:lvl w:ilvl="0" w:tplc="E012B5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D92F26"/>
    <w:multiLevelType w:val="hybridMultilevel"/>
    <w:tmpl w:val="0AE2C8B6"/>
    <w:lvl w:ilvl="0" w:tplc="F9141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6273F"/>
    <w:multiLevelType w:val="hybridMultilevel"/>
    <w:tmpl w:val="9A7C0514"/>
    <w:lvl w:ilvl="0" w:tplc="AC04861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384D97"/>
    <w:multiLevelType w:val="hybridMultilevel"/>
    <w:tmpl w:val="C606518A"/>
    <w:lvl w:ilvl="0" w:tplc="0A826A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721A77"/>
    <w:multiLevelType w:val="hybridMultilevel"/>
    <w:tmpl w:val="57D28514"/>
    <w:lvl w:ilvl="0" w:tplc="F53223B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DF18FD"/>
    <w:multiLevelType w:val="hybridMultilevel"/>
    <w:tmpl w:val="CCEE6E70"/>
    <w:lvl w:ilvl="0" w:tplc="8FAC3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22371C"/>
    <w:multiLevelType w:val="hybridMultilevel"/>
    <w:tmpl w:val="310850BE"/>
    <w:lvl w:ilvl="0" w:tplc="99F860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C1223"/>
    <w:multiLevelType w:val="hybridMultilevel"/>
    <w:tmpl w:val="6886436E"/>
    <w:lvl w:ilvl="0" w:tplc="1FE6FE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507279"/>
    <w:multiLevelType w:val="hybridMultilevel"/>
    <w:tmpl w:val="766EB7DC"/>
    <w:lvl w:ilvl="0" w:tplc="D08E76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827734"/>
    <w:multiLevelType w:val="hybridMultilevel"/>
    <w:tmpl w:val="43C686F8"/>
    <w:lvl w:ilvl="0" w:tplc="9CAE254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C16AB3"/>
    <w:multiLevelType w:val="hybridMultilevel"/>
    <w:tmpl w:val="65700470"/>
    <w:lvl w:ilvl="0" w:tplc="CB0287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9A07CB"/>
    <w:multiLevelType w:val="hybridMultilevel"/>
    <w:tmpl w:val="46AEDDF2"/>
    <w:lvl w:ilvl="0" w:tplc="74B021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4B3B99"/>
    <w:multiLevelType w:val="hybridMultilevel"/>
    <w:tmpl w:val="8A6006AC"/>
    <w:lvl w:ilvl="0" w:tplc="4058F86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E2739"/>
    <w:multiLevelType w:val="hybridMultilevel"/>
    <w:tmpl w:val="21120312"/>
    <w:lvl w:ilvl="0" w:tplc="E084D7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582A50"/>
    <w:multiLevelType w:val="hybridMultilevel"/>
    <w:tmpl w:val="F40E544A"/>
    <w:lvl w:ilvl="0" w:tplc="C61A6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8A6D1C"/>
    <w:multiLevelType w:val="hybridMultilevel"/>
    <w:tmpl w:val="E1AE94CC"/>
    <w:lvl w:ilvl="0" w:tplc="CD326FB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6B3745"/>
    <w:multiLevelType w:val="hybridMultilevel"/>
    <w:tmpl w:val="C63678F4"/>
    <w:lvl w:ilvl="0" w:tplc="B4B88A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3C6D72"/>
    <w:multiLevelType w:val="hybridMultilevel"/>
    <w:tmpl w:val="238AD87E"/>
    <w:lvl w:ilvl="0" w:tplc="AFF28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4A593F"/>
    <w:multiLevelType w:val="hybridMultilevel"/>
    <w:tmpl w:val="0C440732"/>
    <w:lvl w:ilvl="0" w:tplc="D556E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615B3A"/>
    <w:multiLevelType w:val="hybridMultilevel"/>
    <w:tmpl w:val="AAECADBA"/>
    <w:lvl w:ilvl="0" w:tplc="6B10AD5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3F0B6E"/>
    <w:multiLevelType w:val="hybridMultilevel"/>
    <w:tmpl w:val="3FF0363C"/>
    <w:lvl w:ilvl="0" w:tplc="147404D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C278B5"/>
    <w:multiLevelType w:val="hybridMultilevel"/>
    <w:tmpl w:val="32CAD3C4"/>
    <w:lvl w:ilvl="0" w:tplc="845081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275D1C"/>
    <w:multiLevelType w:val="hybridMultilevel"/>
    <w:tmpl w:val="07709942"/>
    <w:lvl w:ilvl="0" w:tplc="C08AE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B51FA9"/>
    <w:multiLevelType w:val="hybridMultilevel"/>
    <w:tmpl w:val="93CA5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32249C"/>
    <w:multiLevelType w:val="hybridMultilevel"/>
    <w:tmpl w:val="12FCCA3A"/>
    <w:lvl w:ilvl="0" w:tplc="D466F5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AAC60D8"/>
    <w:multiLevelType w:val="hybridMultilevel"/>
    <w:tmpl w:val="C7D4C164"/>
    <w:lvl w:ilvl="0" w:tplc="97B8F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8D1E4A"/>
    <w:multiLevelType w:val="hybridMultilevel"/>
    <w:tmpl w:val="8CC265D6"/>
    <w:lvl w:ilvl="0" w:tplc="FF7035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D7139EB"/>
    <w:multiLevelType w:val="hybridMultilevel"/>
    <w:tmpl w:val="B616FD54"/>
    <w:lvl w:ilvl="0" w:tplc="ACD6FE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E683582"/>
    <w:multiLevelType w:val="hybridMultilevel"/>
    <w:tmpl w:val="48B48420"/>
    <w:lvl w:ilvl="0" w:tplc="46E413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F0A6C66"/>
    <w:multiLevelType w:val="hybridMultilevel"/>
    <w:tmpl w:val="78A0080E"/>
    <w:lvl w:ilvl="0" w:tplc="571EAB4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F8571B1"/>
    <w:multiLevelType w:val="hybridMultilevel"/>
    <w:tmpl w:val="8EB6453A"/>
    <w:lvl w:ilvl="0" w:tplc="D07A6DB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"/>
  </w:num>
  <w:num w:numId="3">
    <w:abstractNumId w:val="3"/>
  </w:num>
  <w:num w:numId="4">
    <w:abstractNumId w:val="30"/>
  </w:num>
  <w:num w:numId="5">
    <w:abstractNumId w:val="35"/>
  </w:num>
  <w:num w:numId="6">
    <w:abstractNumId w:val="23"/>
  </w:num>
  <w:num w:numId="7">
    <w:abstractNumId w:val="47"/>
  </w:num>
  <w:num w:numId="8">
    <w:abstractNumId w:val="26"/>
  </w:num>
  <w:num w:numId="9">
    <w:abstractNumId w:val="18"/>
  </w:num>
  <w:num w:numId="10">
    <w:abstractNumId w:val="50"/>
  </w:num>
  <w:num w:numId="11">
    <w:abstractNumId w:val="53"/>
  </w:num>
  <w:num w:numId="12">
    <w:abstractNumId w:val="32"/>
  </w:num>
  <w:num w:numId="13">
    <w:abstractNumId w:val="20"/>
  </w:num>
  <w:num w:numId="14">
    <w:abstractNumId w:val="9"/>
  </w:num>
  <w:num w:numId="15">
    <w:abstractNumId w:val="39"/>
  </w:num>
  <w:num w:numId="16">
    <w:abstractNumId w:val="8"/>
  </w:num>
  <w:num w:numId="17">
    <w:abstractNumId w:val="22"/>
  </w:num>
  <w:num w:numId="18">
    <w:abstractNumId w:val="11"/>
  </w:num>
  <w:num w:numId="19">
    <w:abstractNumId w:val="41"/>
  </w:num>
  <w:num w:numId="20">
    <w:abstractNumId w:val="33"/>
  </w:num>
  <w:num w:numId="21">
    <w:abstractNumId w:val="6"/>
  </w:num>
  <w:num w:numId="22">
    <w:abstractNumId w:val="24"/>
  </w:num>
  <w:num w:numId="23">
    <w:abstractNumId w:val="28"/>
  </w:num>
  <w:num w:numId="24">
    <w:abstractNumId w:val="1"/>
  </w:num>
  <w:num w:numId="25">
    <w:abstractNumId w:val="49"/>
  </w:num>
  <w:num w:numId="26">
    <w:abstractNumId w:val="52"/>
  </w:num>
  <w:num w:numId="27">
    <w:abstractNumId w:val="10"/>
  </w:num>
  <w:num w:numId="28">
    <w:abstractNumId w:val="12"/>
  </w:num>
  <w:num w:numId="29">
    <w:abstractNumId w:val="45"/>
  </w:num>
  <w:num w:numId="30">
    <w:abstractNumId w:val="44"/>
  </w:num>
  <w:num w:numId="31">
    <w:abstractNumId w:val="31"/>
  </w:num>
  <w:num w:numId="32">
    <w:abstractNumId w:val="4"/>
  </w:num>
  <w:num w:numId="33">
    <w:abstractNumId w:val="27"/>
  </w:num>
  <w:num w:numId="34">
    <w:abstractNumId w:val="40"/>
  </w:num>
  <w:num w:numId="35">
    <w:abstractNumId w:val="34"/>
  </w:num>
  <w:num w:numId="36">
    <w:abstractNumId w:val="43"/>
  </w:num>
  <w:num w:numId="37">
    <w:abstractNumId w:val="36"/>
  </w:num>
  <w:num w:numId="38">
    <w:abstractNumId w:val="29"/>
  </w:num>
  <w:num w:numId="39">
    <w:abstractNumId w:val="16"/>
  </w:num>
  <w:num w:numId="40">
    <w:abstractNumId w:val="0"/>
  </w:num>
  <w:num w:numId="41">
    <w:abstractNumId w:val="13"/>
  </w:num>
  <w:num w:numId="42">
    <w:abstractNumId w:val="38"/>
  </w:num>
  <w:num w:numId="43">
    <w:abstractNumId w:val="14"/>
  </w:num>
  <w:num w:numId="44">
    <w:abstractNumId w:val="51"/>
  </w:num>
  <w:num w:numId="45">
    <w:abstractNumId w:val="15"/>
  </w:num>
  <w:num w:numId="46">
    <w:abstractNumId w:val="55"/>
  </w:num>
  <w:num w:numId="47">
    <w:abstractNumId w:val="19"/>
  </w:num>
  <w:num w:numId="48">
    <w:abstractNumId w:val="54"/>
  </w:num>
  <w:num w:numId="49">
    <w:abstractNumId w:val="7"/>
  </w:num>
  <w:num w:numId="50">
    <w:abstractNumId w:val="37"/>
  </w:num>
  <w:num w:numId="51">
    <w:abstractNumId w:val="46"/>
  </w:num>
  <w:num w:numId="52">
    <w:abstractNumId w:val="21"/>
  </w:num>
  <w:num w:numId="53">
    <w:abstractNumId w:val="17"/>
  </w:num>
  <w:num w:numId="54">
    <w:abstractNumId w:val="25"/>
  </w:num>
  <w:num w:numId="55">
    <w:abstractNumId w:val="5"/>
  </w:num>
  <w:num w:numId="56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10"/>
    <w:rsid w:val="0002554A"/>
    <w:rsid w:val="00036379"/>
    <w:rsid w:val="00044992"/>
    <w:rsid w:val="00054C31"/>
    <w:rsid w:val="00070F05"/>
    <w:rsid w:val="00074033"/>
    <w:rsid w:val="000A2DEB"/>
    <w:rsid w:val="000C5D5E"/>
    <w:rsid w:val="000D18BB"/>
    <w:rsid w:val="000D6779"/>
    <w:rsid w:val="00110E21"/>
    <w:rsid w:val="00124B59"/>
    <w:rsid w:val="001546DA"/>
    <w:rsid w:val="00193785"/>
    <w:rsid w:val="00195185"/>
    <w:rsid w:val="001D28FB"/>
    <w:rsid w:val="001D52DF"/>
    <w:rsid w:val="001E2E26"/>
    <w:rsid w:val="001F0B9C"/>
    <w:rsid w:val="001F136B"/>
    <w:rsid w:val="0020215A"/>
    <w:rsid w:val="00206681"/>
    <w:rsid w:val="002203BD"/>
    <w:rsid w:val="0022546A"/>
    <w:rsid w:val="00246829"/>
    <w:rsid w:val="00252832"/>
    <w:rsid w:val="00275FC0"/>
    <w:rsid w:val="002D07F2"/>
    <w:rsid w:val="002D56A1"/>
    <w:rsid w:val="002E22C8"/>
    <w:rsid w:val="003218D5"/>
    <w:rsid w:val="00351B70"/>
    <w:rsid w:val="00356B93"/>
    <w:rsid w:val="003D5AF8"/>
    <w:rsid w:val="003D6E9F"/>
    <w:rsid w:val="003E5379"/>
    <w:rsid w:val="003E6EED"/>
    <w:rsid w:val="00434810"/>
    <w:rsid w:val="00463EFB"/>
    <w:rsid w:val="00480BFD"/>
    <w:rsid w:val="004832EE"/>
    <w:rsid w:val="00496814"/>
    <w:rsid w:val="004A0865"/>
    <w:rsid w:val="004B71ED"/>
    <w:rsid w:val="004C2C66"/>
    <w:rsid w:val="00500174"/>
    <w:rsid w:val="00511CBC"/>
    <w:rsid w:val="005330CF"/>
    <w:rsid w:val="00544F52"/>
    <w:rsid w:val="00570463"/>
    <w:rsid w:val="006004BB"/>
    <w:rsid w:val="006019D9"/>
    <w:rsid w:val="006438B3"/>
    <w:rsid w:val="006510E8"/>
    <w:rsid w:val="006548EF"/>
    <w:rsid w:val="00657AF0"/>
    <w:rsid w:val="00660E59"/>
    <w:rsid w:val="00666562"/>
    <w:rsid w:val="00690D9F"/>
    <w:rsid w:val="006A3594"/>
    <w:rsid w:val="006A7821"/>
    <w:rsid w:val="006E7923"/>
    <w:rsid w:val="00704F46"/>
    <w:rsid w:val="00706974"/>
    <w:rsid w:val="00711061"/>
    <w:rsid w:val="00714617"/>
    <w:rsid w:val="007152A6"/>
    <w:rsid w:val="00737571"/>
    <w:rsid w:val="00746B4D"/>
    <w:rsid w:val="007670C8"/>
    <w:rsid w:val="007751B0"/>
    <w:rsid w:val="007A6618"/>
    <w:rsid w:val="007D3FA5"/>
    <w:rsid w:val="008519FA"/>
    <w:rsid w:val="00853CBD"/>
    <w:rsid w:val="00865EE6"/>
    <w:rsid w:val="0086678A"/>
    <w:rsid w:val="008734CE"/>
    <w:rsid w:val="008C005B"/>
    <w:rsid w:val="008E69AB"/>
    <w:rsid w:val="008F486F"/>
    <w:rsid w:val="00951502"/>
    <w:rsid w:val="00952638"/>
    <w:rsid w:val="00974A53"/>
    <w:rsid w:val="009876B7"/>
    <w:rsid w:val="00997F5A"/>
    <w:rsid w:val="009B2770"/>
    <w:rsid w:val="009E133D"/>
    <w:rsid w:val="00A7213E"/>
    <w:rsid w:val="00A7533A"/>
    <w:rsid w:val="00AC7AD5"/>
    <w:rsid w:val="00AD5B32"/>
    <w:rsid w:val="00AF3E43"/>
    <w:rsid w:val="00B30462"/>
    <w:rsid w:val="00B31AF2"/>
    <w:rsid w:val="00B42CA2"/>
    <w:rsid w:val="00B45770"/>
    <w:rsid w:val="00B54FEF"/>
    <w:rsid w:val="00B55A4B"/>
    <w:rsid w:val="00B579D8"/>
    <w:rsid w:val="00B67138"/>
    <w:rsid w:val="00B72199"/>
    <w:rsid w:val="00BD008F"/>
    <w:rsid w:val="00BD49B0"/>
    <w:rsid w:val="00BF154F"/>
    <w:rsid w:val="00BF79D3"/>
    <w:rsid w:val="00C0398D"/>
    <w:rsid w:val="00C16673"/>
    <w:rsid w:val="00C221A7"/>
    <w:rsid w:val="00C2359B"/>
    <w:rsid w:val="00C4370A"/>
    <w:rsid w:val="00C47EBD"/>
    <w:rsid w:val="00C51027"/>
    <w:rsid w:val="00C648C0"/>
    <w:rsid w:val="00C83A3F"/>
    <w:rsid w:val="00CB17E2"/>
    <w:rsid w:val="00CB5D71"/>
    <w:rsid w:val="00CC5DF1"/>
    <w:rsid w:val="00D91FEC"/>
    <w:rsid w:val="00DB2B93"/>
    <w:rsid w:val="00DF755B"/>
    <w:rsid w:val="00E3417C"/>
    <w:rsid w:val="00E4437B"/>
    <w:rsid w:val="00E83432"/>
    <w:rsid w:val="00E84628"/>
    <w:rsid w:val="00E8790D"/>
    <w:rsid w:val="00E9139F"/>
    <w:rsid w:val="00E91D31"/>
    <w:rsid w:val="00E940C6"/>
    <w:rsid w:val="00EA29CB"/>
    <w:rsid w:val="00EC53B0"/>
    <w:rsid w:val="00ED06D9"/>
    <w:rsid w:val="00ED5081"/>
    <w:rsid w:val="00EE06C3"/>
    <w:rsid w:val="00EF0423"/>
    <w:rsid w:val="00F53A73"/>
    <w:rsid w:val="00F66A7B"/>
    <w:rsid w:val="00F66BD1"/>
    <w:rsid w:val="00F93070"/>
    <w:rsid w:val="00F933E5"/>
    <w:rsid w:val="00FA6918"/>
    <w:rsid w:val="00FA7CB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FDE8"/>
  <w15:docId w15:val="{B4831F6A-5366-48A0-96E6-E223C559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EF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lin.apc.gov.tw/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klokah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609D-C672-4A82-8011-67059FA6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筱琳 楊</cp:lastModifiedBy>
  <cp:revision>13</cp:revision>
  <dcterms:created xsi:type="dcterms:W3CDTF">2019-06-08T07:09:00Z</dcterms:created>
  <dcterms:modified xsi:type="dcterms:W3CDTF">2019-07-15T06:11:00Z</dcterms:modified>
</cp:coreProperties>
</file>